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95"/>
        <w:gridCol w:w="1481"/>
        <w:gridCol w:w="1314"/>
        <w:gridCol w:w="1380"/>
      </w:tblGrid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  <w:color w:val="333333"/>
              </w:rPr>
            </w:pPr>
            <w:r w:rsidRPr="0063018D">
              <w:rPr>
                <w:b/>
                <w:color w:val="333333"/>
              </w:rPr>
              <w:t>І.ОБЩА ИНФОРМАЦИЯ</w:t>
            </w:r>
          </w:p>
        </w:tc>
        <w:tc>
          <w:tcPr>
            <w:tcW w:w="5670" w:type="dxa"/>
            <w:gridSpan w:val="4"/>
            <w:vMerge w:val="restart"/>
          </w:tcPr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Pr="0063018D" w:rsidRDefault="007E009A" w:rsidP="00A13E1A">
            <w:pPr>
              <w:jc w:val="center"/>
              <w:rPr>
                <w:b/>
                <w:color w:val="333333"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  <w:lang w:val="ru-RU"/>
              </w:rPr>
            </w:pPr>
            <w:r w:rsidRPr="0063018D">
              <w:rPr>
                <w:b/>
              </w:rPr>
              <w:t>Народно Читалище</w:t>
            </w:r>
            <w:r w:rsidRPr="0063018D">
              <w:t xml:space="preserve">  </w:t>
            </w:r>
            <w:r w:rsidRPr="0063018D">
              <w:rPr>
                <w:b/>
              </w:rPr>
              <w:t>„Пробуда-1896г.“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</w:rPr>
            </w:pPr>
            <w:r w:rsidRPr="0063018D">
              <w:rPr>
                <w:b/>
              </w:rPr>
              <w:t>Населено място</w:t>
            </w:r>
            <w:r w:rsidRPr="0063018D">
              <w:t xml:space="preserve"> – </w:t>
            </w:r>
            <w:r w:rsidRPr="0063018D">
              <w:rPr>
                <w:b/>
              </w:rPr>
              <w:t>гр. Суворово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B57E5E" w:rsidRDefault="007E009A" w:rsidP="00A13E1A">
            <w:pPr>
              <w:rPr>
                <w:b/>
                <w:lang w:val="en-US"/>
              </w:rPr>
            </w:pPr>
            <w:r w:rsidRPr="0063018D">
              <w:rPr>
                <w:b/>
              </w:rPr>
              <w:t>Субсидирана численост на персонала</w:t>
            </w:r>
            <w:r w:rsidRPr="0063018D">
              <w:t xml:space="preserve">  </w:t>
            </w:r>
            <w:r w:rsidR="00B57E5E">
              <w:rPr>
                <w:lang w:val="en-US"/>
              </w:rPr>
              <w:t>3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7E009A" w:rsidRDefault="007E009A" w:rsidP="00A13E1A">
            <w:r w:rsidRPr="0063018D">
              <w:rPr>
                <w:b/>
              </w:rPr>
              <w:t>Длъжности в читалището, образователна степен и квалификация</w:t>
            </w:r>
            <w:r w:rsidRPr="0063018D">
              <w:t xml:space="preserve"> –</w:t>
            </w:r>
          </w:p>
        </w:tc>
        <w:tc>
          <w:tcPr>
            <w:tcW w:w="5670" w:type="dxa"/>
            <w:gridSpan w:val="4"/>
          </w:tcPr>
          <w:p w:rsidR="007E009A" w:rsidRPr="0063018D" w:rsidRDefault="007E009A" w:rsidP="00A13E1A">
            <w:pPr>
              <w:jc w:val="center"/>
              <w:rPr>
                <w:b/>
              </w:rPr>
            </w:pPr>
            <w:r w:rsidRPr="007E009A">
              <w:rPr>
                <w:b/>
              </w:rPr>
              <w:t>Средства /за заплати</w:t>
            </w:r>
            <w:r w:rsidR="00EC015B">
              <w:rPr>
                <w:b/>
              </w:rPr>
              <w:t xml:space="preserve"> и осигуровки</w:t>
            </w:r>
            <w:r w:rsidRPr="007E009A">
              <w:rPr>
                <w:b/>
              </w:rPr>
              <w:t>/</w:t>
            </w:r>
          </w:p>
        </w:tc>
      </w:tr>
      <w:tr w:rsidR="007E009A" w:rsidRPr="007E009A" w:rsidTr="00490E25">
        <w:tc>
          <w:tcPr>
            <w:tcW w:w="5070" w:type="dxa"/>
          </w:tcPr>
          <w:p w:rsidR="007E009A" w:rsidRPr="007E009A" w:rsidRDefault="007E009A" w:rsidP="00A13E1A">
            <w:pPr>
              <w:rPr>
                <w:i/>
              </w:rPr>
            </w:pPr>
          </w:p>
        </w:tc>
        <w:tc>
          <w:tcPr>
            <w:tcW w:w="1495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481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314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380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 xml:space="preserve">Лични средства на </w:t>
            </w:r>
            <w:proofErr w:type="spellStart"/>
            <w:r w:rsidRPr="007E009A">
              <w:rPr>
                <w:i/>
              </w:rPr>
              <w:t>самод</w:t>
            </w:r>
            <w:proofErr w:type="spellEnd"/>
            <w:r w:rsidRPr="007E009A">
              <w:rPr>
                <w:i/>
              </w:rPr>
              <w:t>.и дарения</w:t>
            </w:r>
          </w:p>
        </w:tc>
      </w:tr>
      <w:tr w:rsidR="00D64155" w:rsidRPr="007E009A" w:rsidTr="00490E25">
        <w:tc>
          <w:tcPr>
            <w:tcW w:w="5070" w:type="dxa"/>
          </w:tcPr>
          <w:p w:rsidR="00D64155" w:rsidRDefault="00D64155" w:rsidP="00A13E1A">
            <w:pPr>
              <w:rPr>
                <w:i/>
                <w:lang w:val="en-US"/>
              </w:rPr>
            </w:pPr>
            <w:r>
              <w:rPr>
                <w:i/>
              </w:rPr>
              <w:t>1.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Чит</w:t>
            </w:r>
            <w:proofErr w:type="spellEnd"/>
            <w:r>
              <w:rPr>
                <w:i/>
              </w:rPr>
              <w:t xml:space="preserve">. секретар </w:t>
            </w:r>
            <w:r>
              <w:rPr>
                <w:i/>
                <w:lang w:val="en-US"/>
              </w:rPr>
              <w:t xml:space="preserve">– </w:t>
            </w:r>
            <w:r>
              <w:rPr>
                <w:i/>
              </w:rPr>
              <w:t xml:space="preserve">ср. спец. техническо </w:t>
            </w:r>
          </w:p>
          <w:p w:rsidR="00D64155" w:rsidRDefault="00D64155" w:rsidP="00A13E1A">
            <w:pPr>
              <w:rPr>
                <w:i/>
              </w:rPr>
            </w:pPr>
            <w:r>
              <w:rPr>
                <w:i/>
                <w:lang w:val="en-US"/>
              </w:rPr>
              <w:t xml:space="preserve">2. </w:t>
            </w:r>
            <w:r>
              <w:rPr>
                <w:i/>
              </w:rPr>
              <w:t>Библиотекар- висше</w:t>
            </w:r>
          </w:p>
          <w:p w:rsidR="00D64155" w:rsidRPr="001348C9" w:rsidRDefault="00BE17CA" w:rsidP="00A13E1A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="00FE34FD">
              <w:rPr>
                <w:i/>
              </w:rPr>
              <w:t>Х</w:t>
            </w:r>
            <w:r>
              <w:rPr>
                <w:i/>
              </w:rPr>
              <w:t>игиенист</w:t>
            </w:r>
          </w:p>
        </w:tc>
        <w:tc>
          <w:tcPr>
            <w:tcW w:w="14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481" w:type="dxa"/>
          </w:tcPr>
          <w:p w:rsidR="00D64155" w:rsidRDefault="00E31B57" w:rsidP="00EC015B">
            <w:pPr>
              <w:jc w:val="right"/>
              <w:rPr>
                <w:b/>
              </w:rPr>
            </w:pPr>
            <w:r>
              <w:rPr>
                <w:b/>
              </w:rPr>
              <w:t>16 000</w:t>
            </w:r>
            <w:r w:rsidR="00EC015B">
              <w:rPr>
                <w:b/>
              </w:rPr>
              <w:t>,00</w:t>
            </w:r>
          </w:p>
          <w:p w:rsidR="00EC015B" w:rsidRDefault="00E31B57" w:rsidP="00EC015B">
            <w:pPr>
              <w:jc w:val="right"/>
              <w:rPr>
                <w:b/>
              </w:rPr>
            </w:pPr>
            <w:r>
              <w:rPr>
                <w:b/>
              </w:rPr>
              <w:t>11 000</w:t>
            </w:r>
            <w:r w:rsidR="00EC015B">
              <w:rPr>
                <w:b/>
              </w:rPr>
              <w:t>,00</w:t>
            </w:r>
          </w:p>
          <w:p w:rsidR="00EC015B" w:rsidRPr="00D64155" w:rsidRDefault="00E31B57" w:rsidP="00EC015B">
            <w:pPr>
              <w:jc w:val="right"/>
              <w:rPr>
                <w:b/>
              </w:rPr>
            </w:pPr>
            <w:r>
              <w:rPr>
                <w:b/>
              </w:rPr>
              <w:t>6 000</w:t>
            </w:r>
            <w:r w:rsidR="00EC015B">
              <w:rPr>
                <w:b/>
              </w:rPr>
              <w:t>,00</w:t>
            </w:r>
          </w:p>
        </w:tc>
        <w:tc>
          <w:tcPr>
            <w:tcW w:w="1314" w:type="dxa"/>
          </w:tcPr>
          <w:p w:rsidR="00EC015B" w:rsidRPr="00EE3727" w:rsidRDefault="00EC015B" w:rsidP="00EC015B">
            <w:pPr>
              <w:jc w:val="right"/>
              <w:rPr>
                <w:b/>
              </w:rPr>
            </w:pPr>
          </w:p>
        </w:tc>
        <w:tc>
          <w:tcPr>
            <w:tcW w:w="138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</w:tr>
      <w:tr w:rsidR="00D64155" w:rsidRPr="007E009A" w:rsidTr="00490E25">
        <w:tc>
          <w:tcPr>
            <w:tcW w:w="5070" w:type="dxa"/>
          </w:tcPr>
          <w:p w:rsidR="00D64155" w:rsidRPr="00EC015B" w:rsidRDefault="00EC015B" w:rsidP="00A13E1A">
            <w:pPr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14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</w:tcPr>
          <w:p w:rsidR="00D64155" w:rsidRPr="00EC015B" w:rsidRDefault="00E31B57" w:rsidP="00EC015B">
            <w:pPr>
              <w:jc w:val="right"/>
              <w:rPr>
                <w:b/>
              </w:rPr>
            </w:pPr>
            <w:r>
              <w:rPr>
                <w:b/>
              </w:rPr>
              <w:t>33 000</w:t>
            </w:r>
            <w:r w:rsidR="00EC015B">
              <w:rPr>
                <w:b/>
              </w:rPr>
              <w:t>,00</w:t>
            </w:r>
          </w:p>
        </w:tc>
        <w:tc>
          <w:tcPr>
            <w:tcW w:w="1314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38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</w:tr>
      <w:tr w:rsidR="00D64155" w:rsidRPr="0063018D" w:rsidTr="00A13E1A">
        <w:tc>
          <w:tcPr>
            <w:tcW w:w="10740" w:type="dxa"/>
            <w:gridSpan w:val="5"/>
          </w:tcPr>
          <w:p w:rsidR="00D64155" w:rsidRPr="0063018D" w:rsidRDefault="00D64155" w:rsidP="00A13E1A">
            <w:pPr>
              <w:rPr>
                <w:b/>
              </w:rPr>
            </w:pPr>
            <w:r w:rsidRPr="0063018D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D64155" w:rsidRPr="0063018D" w:rsidTr="00A13E1A">
        <w:tc>
          <w:tcPr>
            <w:tcW w:w="5070" w:type="dxa"/>
          </w:tcPr>
          <w:p w:rsidR="00D64155" w:rsidRPr="0063018D" w:rsidRDefault="00D64155" w:rsidP="00A13E1A">
            <w:pPr>
              <w:rPr>
                <w:i/>
              </w:rPr>
            </w:pPr>
            <w:r w:rsidRPr="0063018D">
              <w:rPr>
                <w:i/>
              </w:rPr>
              <w:t>Задачи и дейности</w:t>
            </w:r>
          </w:p>
        </w:tc>
        <w:tc>
          <w:tcPr>
            <w:tcW w:w="4290" w:type="dxa"/>
            <w:gridSpan w:val="3"/>
          </w:tcPr>
          <w:p w:rsidR="00D64155" w:rsidRPr="0063018D" w:rsidRDefault="00D64155" w:rsidP="00A13E1A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380" w:type="dxa"/>
          </w:tcPr>
          <w:p w:rsidR="00D64155" w:rsidRPr="0063018D" w:rsidRDefault="00D64155" w:rsidP="00A13E1A">
            <w:pPr>
              <w:jc w:val="center"/>
              <w:rPr>
                <w:i/>
              </w:rPr>
            </w:pPr>
          </w:p>
        </w:tc>
      </w:tr>
      <w:tr w:rsidR="00D64155" w:rsidRPr="0063018D" w:rsidTr="00490E25">
        <w:tc>
          <w:tcPr>
            <w:tcW w:w="5070" w:type="dxa"/>
          </w:tcPr>
          <w:p w:rsidR="00D64155" w:rsidRPr="0063018D" w:rsidRDefault="00D64155" w:rsidP="00A13E1A">
            <w:pPr>
              <w:ind w:right="-392"/>
              <w:rPr>
                <w:i/>
              </w:rPr>
            </w:pPr>
          </w:p>
        </w:tc>
        <w:tc>
          <w:tcPr>
            <w:tcW w:w="1495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81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314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380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B57E5E">
              <w:rPr>
                <w:i/>
                <w:sz w:val="22"/>
                <w:szCs w:val="22"/>
                <w:lang w:val="en-US"/>
              </w:rPr>
              <w:t xml:space="preserve"> </w:t>
            </w:r>
            <w:r w:rsidR="00EC015B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 xml:space="preserve"> дарения</w:t>
            </w:r>
          </w:p>
        </w:tc>
      </w:tr>
      <w:tr w:rsidR="00D64155" w:rsidRPr="0063018D" w:rsidTr="00490E25">
        <w:tc>
          <w:tcPr>
            <w:tcW w:w="5070" w:type="dxa"/>
          </w:tcPr>
          <w:p w:rsidR="00D64155" w:rsidRDefault="00D64155" w:rsidP="00A13E1A">
            <w:pPr>
              <w:tabs>
                <w:tab w:val="left" w:pos="2487"/>
              </w:tabs>
              <w:rPr>
                <w:b/>
              </w:rPr>
            </w:pPr>
            <w:r w:rsidRPr="0063018D">
              <w:rPr>
                <w:b/>
              </w:rPr>
              <w:t xml:space="preserve">1.Сграден фонд: </w:t>
            </w:r>
          </w:p>
          <w:p w:rsidR="00D64155" w:rsidRPr="0063018D" w:rsidRDefault="00D64155" w:rsidP="00A13E1A">
            <w:pPr>
              <w:tabs>
                <w:tab w:val="left" w:pos="2487"/>
              </w:tabs>
              <w:rPr>
                <w:i/>
              </w:rPr>
            </w:pPr>
            <w:r w:rsidRPr="0063018D">
              <w:rPr>
                <w:i/>
              </w:rPr>
              <w:t>Масивна сграда на два етажа и избени помещения със застроена площ</w:t>
            </w:r>
            <w:r w:rsidRPr="0063018D">
              <w:rPr>
                <w:i/>
                <w:lang w:val="en-US"/>
              </w:rPr>
              <w:t xml:space="preserve"> 1050 </w:t>
            </w:r>
            <w:r w:rsidRPr="0063018D">
              <w:rPr>
                <w:i/>
              </w:rPr>
              <w:t>кв. м. в добро общо състояние.</w:t>
            </w:r>
            <w:r>
              <w:rPr>
                <w:b/>
              </w:rPr>
              <w:tab/>
            </w:r>
          </w:p>
        </w:tc>
        <w:tc>
          <w:tcPr>
            <w:tcW w:w="1495" w:type="dxa"/>
          </w:tcPr>
          <w:p w:rsidR="00D64155" w:rsidRPr="0063018D" w:rsidRDefault="00D64155" w:rsidP="00A13E1A"/>
        </w:tc>
        <w:tc>
          <w:tcPr>
            <w:tcW w:w="1481" w:type="dxa"/>
          </w:tcPr>
          <w:p w:rsidR="00D64155" w:rsidRPr="0063018D" w:rsidRDefault="00D64155" w:rsidP="00A13E1A"/>
        </w:tc>
        <w:tc>
          <w:tcPr>
            <w:tcW w:w="1314" w:type="dxa"/>
          </w:tcPr>
          <w:p w:rsidR="00D64155" w:rsidRPr="0063018D" w:rsidRDefault="00D64155" w:rsidP="00A13E1A"/>
        </w:tc>
        <w:tc>
          <w:tcPr>
            <w:tcW w:w="1380" w:type="dxa"/>
          </w:tcPr>
          <w:p w:rsidR="00D64155" w:rsidRPr="0063018D" w:rsidRDefault="00D64155" w:rsidP="00A13E1A"/>
        </w:tc>
      </w:tr>
      <w:tr w:rsidR="00D64155" w:rsidRPr="0063018D" w:rsidTr="00490E25">
        <w:tc>
          <w:tcPr>
            <w:tcW w:w="5070" w:type="dxa"/>
          </w:tcPr>
          <w:p w:rsidR="00D64155" w:rsidRDefault="00D64155" w:rsidP="00A13E1A">
            <w:pPr>
              <w:rPr>
                <w:b/>
              </w:rPr>
            </w:pPr>
            <w:r w:rsidRPr="0063018D">
              <w:rPr>
                <w:b/>
              </w:rPr>
              <w:t>2</w:t>
            </w:r>
            <w:r w:rsidRPr="0063018D">
              <w:t xml:space="preserve">. </w:t>
            </w:r>
            <w:r w:rsidRPr="0063018D">
              <w:rPr>
                <w:b/>
              </w:rPr>
              <w:t xml:space="preserve">Последно извършени ремонти: </w:t>
            </w:r>
          </w:p>
          <w:p w:rsidR="00D64155" w:rsidRPr="00C47104" w:rsidRDefault="00C47104" w:rsidP="00A235DC">
            <w:r>
              <w:t xml:space="preserve">Подмяна на входни врати към салон и задна врата, текущи ремонти-, </w:t>
            </w:r>
            <w:r w:rsidR="00A235DC">
              <w:t xml:space="preserve">частична подмяна на </w:t>
            </w:r>
            <w:proofErr w:type="spellStart"/>
            <w:r w:rsidR="00A235DC">
              <w:t>гипскартон</w:t>
            </w:r>
            <w:proofErr w:type="spellEnd"/>
            <w:r w:rsidR="00A235DC">
              <w:t xml:space="preserve"> в репетиционна зала, боядисване</w:t>
            </w:r>
          </w:p>
        </w:tc>
        <w:tc>
          <w:tcPr>
            <w:tcW w:w="1495" w:type="dxa"/>
          </w:tcPr>
          <w:p w:rsidR="00D64155" w:rsidRPr="00D64155" w:rsidRDefault="00D64155" w:rsidP="005F4B6E">
            <w:pPr>
              <w:jc w:val="right"/>
              <w:rPr>
                <w:b/>
              </w:rPr>
            </w:pPr>
          </w:p>
        </w:tc>
        <w:tc>
          <w:tcPr>
            <w:tcW w:w="1481" w:type="dxa"/>
          </w:tcPr>
          <w:p w:rsidR="00D64155" w:rsidRDefault="00EC015B" w:rsidP="005F4B6E">
            <w:pPr>
              <w:jc w:val="right"/>
            </w:pPr>
            <w:r>
              <w:t>3 5</w:t>
            </w:r>
            <w:r w:rsidR="00A235DC">
              <w:t>00,00</w:t>
            </w:r>
          </w:p>
          <w:p w:rsidR="00A235DC" w:rsidRPr="00A235DC" w:rsidRDefault="00A235DC" w:rsidP="005F4B6E">
            <w:pPr>
              <w:jc w:val="right"/>
            </w:pPr>
          </w:p>
        </w:tc>
        <w:tc>
          <w:tcPr>
            <w:tcW w:w="1314" w:type="dxa"/>
          </w:tcPr>
          <w:p w:rsidR="00A67F79" w:rsidRDefault="00A67F79" w:rsidP="005F4B6E">
            <w:pPr>
              <w:jc w:val="right"/>
            </w:pPr>
          </w:p>
          <w:p w:rsidR="00D64155" w:rsidRPr="00A67F79" w:rsidRDefault="00D64155" w:rsidP="00A67F79">
            <w:pPr>
              <w:jc w:val="center"/>
            </w:pPr>
          </w:p>
        </w:tc>
        <w:tc>
          <w:tcPr>
            <w:tcW w:w="1380" w:type="dxa"/>
          </w:tcPr>
          <w:p w:rsidR="00D64155" w:rsidRPr="00D64155" w:rsidRDefault="00D64155" w:rsidP="005F4B6E">
            <w:pPr>
              <w:jc w:val="right"/>
              <w:rPr>
                <w:b/>
              </w:rPr>
            </w:pPr>
          </w:p>
        </w:tc>
      </w:tr>
      <w:tr w:rsidR="00D64155" w:rsidRPr="0063018D" w:rsidTr="00490E25">
        <w:tc>
          <w:tcPr>
            <w:tcW w:w="5070" w:type="dxa"/>
          </w:tcPr>
          <w:p w:rsidR="00D64155" w:rsidRDefault="00D64155" w:rsidP="00A13E1A">
            <w:pPr>
              <w:rPr>
                <w:lang w:val="en-US"/>
              </w:rPr>
            </w:pPr>
            <w:r w:rsidRPr="0063018D">
              <w:rPr>
                <w:b/>
              </w:rPr>
              <w:t>3. Необходимост от ремонти:</w:t>
            </w:r>
            <w:r w:rsidRPr="0063018D">
              <w:t xml:space="preserve"> </w:t>
            </w:r>
          </w:p>
          <w:p w:rsidR="00D64155" w:rsidRDefault="00D64155" w:rsidP="00A13E1A">
            <w:r>
              <w:t xml:space="preserve">Направа на окачен таван, полагане на </w:t>
            </w:r>
            <w:proofErr w:type="spellStart"/>
            <w:r>
              <w:t>гипскартон</w:t>
            </w:r>
            <w:proofErr w:type="spellEnd"/>
            <w:r>
              <w:t>, шпакловка и боядисване на пространство пред вх</w:t>
            </w:r>
            <w:r w:rsidR="00B57E5E">
              <w:t>одовете на балкона на 2 –и етаж,</w:t>
            </w:r>
            <w:r w:rsidR="00A235DC">
              <w:t xml:space="preserve"> </w:t>
            </w:r>
            <w:r w:rsidR="00B57E5E">
              <w:t>ремонт тоалетни.</w:t>
            </w:r>
          </w:p>
          <w:p w:rsidR="00A235DC" w:rsidRPr="00B57E5E" w:rsidRDefault="00A235DC" w:rsidP="00A13E1A">
            <w:r>
              <w:t xml:space="preserve">Изграждане на репетиционни </w:t>
            </w:r>
            <w:proofErr w:type="spellStart"/>
            <w:r>
              <w:t>станки</w:t>
            </w:r>
            <w:proofErr w:type="spellEnd"/>
            <w:r>
              <w:t xml:space="preserve"> в репетиционна зала.</w:t>
            </w:r>
            <w:r w:rsidR="00F221A3">
              <w:t xml:space="preserve">                                 </w:t>
            </w:r>
          </w:p>
          <w:p w:rsidR="00501FCF" w:rsidRDefault="00501FCF" w:rsidP="00A13E1A">
            <w:r>
              <w:t>Текущи ремонти</w:t>
            </w:r>
          </w:p>
          <w:p w:rsidR="00D64155" w:rsidRPr="00FA18AC" w:rsidRDefault="00D64155" w:rsidP="00A13E1A">
            <w:pPr>
              <w:rPr>
                <w:lang w:val="en-US"/>
              </w:rPr>
            </w:pPr>
          </w:p>
        </w:tc>
        <w:tc>
          <w:tcPr>
            <w:tcW w:w="1495" w:type="dxa"/>
          </w:tcPr>
          <w:p w:rsidR="00D64155" w:rsidRDefault="00D64155" w:rsidP="00A13E1A"/>
          <w:p w:rsidR="00501FCF" w:rsidRDefault="00501FCF" w:rsidP="00A13E1A"/>
          <w:p w:rsidR="00501FCF" w:rsidRDefault="00501FCF" w:rsidP="00A13E1A"/>
          <w:p w:rsidR="00501FCF" w:rsidRDefault="00501FCF" w:rsidP="00A13E1A"/>
          <w:p w:rsidR="00501FCF" w:rsidRDefault="00501FCF" w:rsidP="00A13E1A"/>
          <w:p w:rsidR="00501FCF" w:rsidRPr="00501FCF" w:rsidRDefault="00501FCF" w:rsidP="00A13E1A">
            <w:pPr>
              <w:rPr>
                <w:b/>
              </w:rPr>
            </w:pPr>
          </w:p>
        </w:tc>
        <w:tc>
          <w:tcPr>
            <w:tcW w:w="1481" w:type="dxa"/>
          </w:tcPr>
          <w:p w:rsidR="00DC77CD" w:rsidRPr="00B07BAE" w:rsidRDefault="00DC77CD" w:rsidP="005F4B6E">
            <w:pPr>
              <w:jc w:val="right"/>
            </w:pPr>
          </w:p>
          <w:p w:rsidR="00DC77CD" w:rsidRPr="00B07BAE" w:rsidRDefault="00EC015B" w:rsidP="00135C30">
            <w:pPr>
              <w:shd w:val="clear" w:color="auto" w:fill="F2DBDB" w:themeFill="accent2" w:themeFillTint="33"/>
              <w:jc w:val="right"/>
            </w:pPr>
            <w:r>
              <w:t>3 000,00</w:t>
            </w:r>
          </w:p>
          <w:p w:rsidR="00DC77CD" w:rsidRPr="00B07BAE" w:rsidRDefault="00DC77CD" w:rsidP="00135C30">
            <w:pPr>
              <w:shd w:val="clear" w:color="auto" w:fill="F2DBDB" w:themeFill="accent2" w:themeFillTint="33"/>
              <w:jc w:val="right"/>
            </w:pPr>
          </w:p>
          <w:p w:rsidR="00DC77CD" w:rsidRPr="00B07BAE" w:rsidRDefault="00DC77CD" w:rsidP="00135C30">
            <w:pPr>
              <w:shd w:val="clear" w:color="auto" w:fill="F2DBDB" w:themeFill="accent2" w:themeFillTint="33"/>
              <w:jc w:val="right"/>
            </w:pPr>
          </w:p>
          <w:p w:rsidR="00DC77CD" w:rsidRDefault="00EC015B" w:rsidP="00135C30">
            <w:pPr>
              <w:shd w:val="clear" w:color="auto" w:fill="F2DBDB" w:themeFill="accent2" w:themeFillTint="33"/>
              <w:jc w:val="right"/>
            </w:pPr>
            <w:r w:rsidRPr="00B07BAE">
              <w:t>1 500,00</w:t>
            </w:r>
          </w:p>
          <w:p w:rsidR="00EC015B" w:rsidRDefault="00EC015B" w:rsidP="00135C30">
            <w:pPr>
              <w:shd w:val="clear" w:color="auto" w:fill="F2DBDB" w:themeFill="accent2" w:themeFillTint="33"/>
              <w:jc w:val="right"/>
            </w:pPr>
          </w:p>
          <w:p w:rsidR="00EC015B" w:rsidRDefault="00EC015B" w:rsidP="00135C30">
            <w:pPr>
              <w:shd w:val="clear" w:color="auto" w:fill="F2DBDB" w:themeFill="accent2" w:themeFillTint="33"/>
              <w:jc w:val="right"/>
            </w:pPr>
          </w:p>
          <w:p w:rsidR="00EC015B" w:rsidRPr="00B07BAE" w:rsidRDefault="00EC015B" w:rsidP="00135C30">
            <w:pPr>
              <w:shd w:val="clear" w:color="auto" w:fill="F2DBDB" w:themeFill="accent2" w:themeFillTint="33"/>
              <w:jc w:val="right"/>
            </w:pPr>
            <w:r>
              <w:t>1 500,00</w:t>
            </w:r>
          </w:p>
        </w:tc>
        <w:tc>
          <w:tcPr>
            <w:tcW w:w="1314" w:type="dxa"/>
          </w:tcPr>
          <w:p w:rsidR="00D64155" w:rsidRPr="0063018D" w:rsidRDefault="00D64155" w:rsidP="00A13E1A">
            <w:pPr>
              <w:rPr>
                <w:b/>
              </w:rPr>
            </w:pPr>
          </w:p>
        </w:tc>
        <w:tc>
          <w:tcPr>
            <w:tcW w:w="1380" w:type="dxa"/>
          </w:tcPr>
          <w:p w:rsidR="00D64155" w:rsidRPr="0063018D" w:rsidRDefault="00D64155" w:rsidP="00A13E1A">
            <w:pPr>
              <w:rPr>
                <w:b/>
              </w:rPr>
            </w:pPr>
          </w:p>
        </w:tc>
      </w:tr>
      <w:tr w:rsidR="00590C37" w:rsidRPr="005F4B6E" w:rsidTr="00490E25">
        <w:tc>
          <w:tcPr>
            <w:tcW w:w="5070" w:type="dxa"/>
          </w:tcPr>
          <w:p w:rsidR="00590C37" w:rsidRPr="005F4B6E" w:rsidRDefault="00EC015B" w:rsidP="00EC015B">
            <w:pPr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1495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</w:tcPr>
          <w:p w:rsidR="00590C37" w:rsidRPr="005F4B6E" w:rsidRDefault="00EC015B" w:rsidP="005F4B6E">
            <w:pPr>
              <w:jc w:val="right"/>
              <w:rPr>
                <w:b/>
              </w:rPr>
            </w:pPr>
            <w:r>
              <w:rPr>
                <w:b/>
              </w:rPr>
              <w:t>6 000,00</w:t>
            </w:r>
          </w:p>
        </w:tc>
        <w:tc>
          <w:tcPr>
            <w:tcW w:w="1314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380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</w:tr>
      <w:tr w:rsidR="00D64155" w:rsidRPr="0063018D" w:rsidTr="00490E25">
        <w:tc>
          <w:tcPr>
            <w:tcW w:w="5070" w:type="dxa"/>
          </w:tcPr>
          <w:p w:rsidR="00D64155" w:rsidRPr="0063018D" w:rsidRDefault="00D64155" w:rsidP="00A13E1A">
            <w:r w:rsidRPr="0063018D">
              <w:rPr>
                <w:b/>
              </w:rPr>
              <w:t xml:space="preserve">4. Други: </w:t>
            </w:r>
          </w:p>
          <w:p w:rsidR="00D64155" w:rsidRPr="0063018D" w:rsidRDefault="00BC4935" w:rsidP="00A13E1A">
            <w:pPr>
              <w:rPr>
                <w:b/>
              </w:rPr>
            </w:pPr>
            <w:r>
              <w:t xml:space="preserve">Нужда от ремонт на покрив, салон </w:t>
            </w:r>
            <w:r w:rsidR="00D64155">
              <w:t xml:space="preserve">и ел. </w:t>
            </w:r>
            <w:r>
              <w:t>инсталация</w:t>
            </w:r>
          </w:p>
        </w:tc>
        <w:tc>
          <w:tcPr>
            <w:tcW w:w="1495" w:type="dxa"/>
          </w:tcPr>
          <w:p w:rsidR="00D64155" w:rsidRPr="0063018D" w:rsidRDefault="00D64155" w:rsidP="00A13E1A"/>
        </w:tc>
        <w:tc>
          <w:tcPr>
            <w:tcW w:w="1481" w:type="dxa"/>
          </w:tcPr>
          <w:p w:rsidR="00D64155" w:rsidRDefault="00D64155" w:rsidP="00A13E1A"/>
        </w:tc>
        <w:tc>
          <w:tcPr>
            <w:tcW w:w="1314" w:type="dxa"/>
          </w:tcPr>
          <w:p w:rsidR="00D64155" w:rsidRDefault="00D64155" w:rsidP="00A13E1A"/>
        </w:tc>
        <w:tc>
          <w:tcPr>
            <w:tcW w:w="1380" w:type="dxa"/>
          </w:tcPr>
          <w:p w:rsidR="00D64155" w:rsidRDefault="00D64155" w:rsidP="00A13E1A"/>
        </w:tc>
      </w:tr>
    </w:tbl>
    <w:p w:rsidR="00A13E1A" w:rsidRDefault="00A13E1A" w:rsidP="00A13E1A">
      <w:pPr>
        <w:jc w:val="center"/>
        <w:rPr>
          <w:b/>
          <w:sz w:val="30"/>
          <w:szCs w:val="30"/>
        </w:rPr>
      </w:pPr>
      <w:r w:rsidRPr="00A13E1A">
        <w:rPr>
          <w:b/>
          <w:sz w:val="30"/>
          <w:szCs w:val="30"/>
        </w:rPr>
        <w:t xml:space="preserve">План- програма за дейността </w:t>
      </w:r>
      <w:r w:rsidR="00A44012">
        <w:rPr>
          <w:b/>
          <w:sz w:val="30"/>
          <w:szCs w:val="30"/>
        </w:rPr>
        <w:t xml:space="preserve">и проектобюджет </w:t>
      </w:r>
      <w:r w:rsidRPr="00A13E1A">
        <w:rPr>
          <w:b/>
          <w:sz w:val="30"/>
          <w:szCs w:val="30"/>
        </w:rPr>
        <w:t xml:space="preserve">на </w:t>
      </w:r>
    </w:p>
    <w:p w:rsidR="00A57BCB" w:rsidRDefault="00A13E1A" w:rsidP="00A13E1A">
      <w:pPr>
        <w:jc w:val="center"/>
        <w:rPr>
          <w:b/>
          <w:sz w:val="32"/>
          <w:szCs w:val="32"/>
        </w:rPr>
      </w:pPr>
      <w:r w:rsidRPr="00A13E1A">
        <w:rPr>
          <w:b/>
          <w:sz w:val="30"/>
          <w:szCs w:val="30"/>
        </w:rPr>
        <w:t>НЧ“Пробуда-1896г.“ гр.Суворово за</w:t>
      </w:r>
      <w:r w:rsidR="00C47104">
        <w:rPr>
          <w:b/>
          <w:sz w:val="32"/>
          <w:szCs w:val="32"/>
        </w:rPr>
        <w:t xml:space="preserve"> 202</w:t>
      </w:r>
      <w:r w:rsidR="00C47104">
        <w:rPr>
          <w:b/>
          <w:sz w:val="32"/>
          <w:szCs w:val="32"/>
          <w:lang w:val="en-US"/>
        </w:rPr>
        <w:t>4</w:t>
      </w:r>
      <w:r w:rsidRPr="00A13E1A">
        <w:rPr>
          <w:b/>
          <w:sz w:val="32"/>
          <w:szCs w:val="32"/>
        </w:rPr>
        <w:t>г.</w:t>
      </w:r>
    </w:p>
    <w:p w:rsidR="00D37F7A" w:rsidRDefault="00D37F7A" w:rsidP="00A13E1A">
      <w:pPr>
        <w:jc w:val="center"/>
        <w:rPr>
          <w:b/>
          <w:sz w:val="32"/>
          <w:szCs w:val="32"/>
        </w:rPr>
      </w:pPr>
    </w:p>
    <w:p w:rsidR="00D37F7A" w:rsidRDefault="00D37F7A" w:rsidP="00A13E1A">
      <w:pPr>
        <w:jc w:val="center"/>
        <w:rPr>
          <w:b/>
          <w:sz w:val="32"/>
          <w:szCs w:val="32"/>
        </w:rPr>
      </w:pPr>
    </w:p>
    <w:p w:rsidR="004A4A0A" w:rsidRPr="00A13E1A" w:rsidRDefault="004A4A0A" w:rsidP="00A13E1A">
      <w:pPr>
        <w:jc w:val="center"/>
        <w:rPr>
          <w:b/>
          <w:sz w:val="30"/>
          <w:szCs w:val="30"/>
        </w:rPr>
      </w:pPr>
    </w:p>
    <w:p w:rsidR="00A13E1A" w:rsidRDefault="00A13E1A" w:rsidP="00A57BCB"/>
    <w:p w:rsidR="00A13E1A" w:rsidRDefault="00A13E1A" w:rsidP="00A57BCB"/>
    <w:p w:rsidR="00A13E1A" w:rsidRPr="0063018D" w:rsidRDefault="00A13E1A" w:rsidP="00A57BC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417"/>
        <w:gridCol w:w="1418"/>
        <w:gridCol w:w="1418"/>
        <w:gridCol w:w="1418"/>
      </w:tblGrid>
      <w:tr w:rsidR="000D2232" w:rsidRPr="0063018D" w:rsidTr="00A13E1A">
        <w:tc>
          <w:tcPr>
            <w:tcW w:w="9322" w:type="dxa"/>
            <w:gridSpan w:val="4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ІІІ.ИНФОРМАЦИОННА И БИБЛИОТЕЧНА ДЕЙНОСТ</w:t>
            </w: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>Задачи и дейности</w:t>
            </w:r>
          </w:p>
        </w:tc>
        <w:tc>
          <w:tcPr>
            <w:tcW w:w="4253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418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221CB7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A34E2A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  <w:r w:rsidR="00A34E2A">
              <w:rPr>
                <w:i/>
                <w:sz w:val="22"/>
                <w:szCs w:val="22"/>
              </w:rPr>
              <w:t>/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="0040255E">
              <w:rPr>
                <w:i/>
                <w:sz w:val="22"/>
                <w:szCs w:val="22"/>
              </w:rPr>
              <w:t>.*</w:t>
            </w:r>
            <w:r w:rsidR="002F1A44">
              <w:rPr>
                <w:i/>
                <w:sz w:val="22"/>
                <w:szCs w:val="22"/>
              </w:rPr>
              <w:t xml:space="preserve"> дарения</w:t>
            </w:r>
            <w:r w:rsidR="00C40559">
              <w:rPr>
                <w:i/>
                <w:sz w:val="22"/>
                <w:szCs w:val="22"/>
              </w:rPr>
              <w:t>**</w:t>
            </w:r>
            <w:r w:rsidR="0040255E">
              <w:rPr>
                <w:i/>
                <w:sz w:val="22"/>
                <w:szCs w:val="22"/>
              </w:rPr>
              <w:t xml:space="preserve"> и такси***</w:t>
            </w:r>
          </w:p>
        </w:tc>
      </w:tr>
      <w:tr w:rsidR="000D2232" w:rsidRPr="0063018D" w:rsidTr="008A496A">
        <w:tc>
          <w:tcPr>
            <w:tcW w:w="5069" w:type="dxa"/>
          </w:tcPr>
          <w:p w:rsidR="000D2232" w:rsidRPr="0063018D" w:rsidRDefault="000D2232" w:rsidP="00EC015B">
            <w:pPr>
              <w:rPr>
                <w:b/>
              </w:rPr>
            </w:pPr>
            <w:r w:rsidRPr="0063018D">
              <w:rPr>
                <w:b/>
              </w:rPr>
              <w:t>1.Закупуване на книги</w:t>
            </w:r>
            <w:r w:rsidR="002D0665">
              <w:rPr>
                <w:b/>
              </w:rPr>
              <w:t xml:space="preserve">                         </w:t>
            </w:r>
            <w:r w:rsidR="008E29D3">
              <w:rPr>
                <w:b/>
                <w:lang w:val="en-US"/>
              </w:rPr>
              <w:t xml:space="preserve">  </w:t>
            </w:r>
            <w:r w:rsidR="002D0665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D2232" w:rsidRPr="002F37FA" w:rsidRDefault="00EC015B" w:rsidP="005F4B6E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0D2232" w:rsidRDefault="000D2232" w:rsidP="005F4B6E">
            <w:pPr>
              <w:jc w:val="right"/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Pr="00B07BAE" w:rsidRDefault="000D2232" w:rsidP="005F4B6E">
            <w:pPr>
              <w:jc w:val="right"/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Default="000D2232" w:rsidP="005F4B6E">
            <w:pPr>
              <w:jc w:val="right"/>
            </w:pPr>
          </w:p>
        </w:tc>
      </w:tr>
      <w:tr w:rsidR="000D2232" w:rsidRPr="0063018D" w:rsidTr="008A496A">
        <w:tc>
          <w:tcPr>
            <w:tcW w:w="5069" w:type="dxa"/>
          </w:tcPr>
          <w:p w:rsidR="000D2232" w:rsidRPr="002D0665" w:rsidRDefault="000D2232" w:rsidP="00EC015B">
            <w:r w:rsidRPr="0063018D">
              <w:rPr>
                <w:b/>
              </w:rPr>
              <w:t xml:space="preserve">2.Участие в национални </w:t>
            </w:r>
            <w:r w:rsidR="002D0665">
              <w:rPr>
                <w:b/>
              </w:rPr>
              <w:t xml:space="preserve">инициативи </w:t>
            </w:r>
            <w:r w:rsidR="00F221A3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D2232" w:rsidRPr="00B07BAE" w:rsidRDefault="00EC015B" w:rsidP="002D0665">
            <w:pPr>
              <w:jc w:val="right"/>
            </w:pPr>
            <w:r w:rsidRPr="008E29D3">
              <w:rPr>
                <w:b/>
              </w:rPr>
              <w:t>100,00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0D2232" w:rsidRPr="00B07BAE" w:rsidRDefault="000D2232" w:rsidP="005F4B6E">
            <w:pPr>
              <w:jc w:val="right"/>
            </w:pPr>
          </w:p>
        </w:tc>
        <w:tc>
          <w:tcPr>
            <w:tcW w:w="1418" w:type="dxa"/>
            <w:shd w:val="clear" w:color="auto" w:fill="FFFFFF" w:themeFill="background1"/>
          </w:tcPr>
          <w:p w:rsidR="00C51A9A" w:rsidRPr="00C51A9A" w:rsidRDefault="00C51A9A" w:rsidP="005F4B6E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Pr="0063018D" w:rsidRDefault="000D2232" w:rsidP="005F4B6E">
            <w:pPr>
              <w:jc w:val="right"/>
            </w:pPr>
          </w:p>
        </w:tc>
      </w:tr>
      <w:tr w:rsidR="000D2232" w:rsidRPr="0063018D" w:rsidTr="008A496A">
        <w:tc>
          <w:tcPr>
            <w:tcW w:w="5069" w:type="dxa"/>
          </w:tcPr>
          <w:p w:rsidR="000D2232" w:rsidRPr="0063018D" w:rsidRDefault="000D2232" w:rsidP="00EC015B">
            <w:pPr>
              <w:rPr>
                <w:b/>
              </w:rPr>
            </w:pPr>
            <w:r w:rsidRPr="0063018D">
              <w:rPr>
                <w:b/>
              </w:rPr>
              <w:t>3. Срещи с творци</w:t>
            </w:r>
            <w:r w:rsidR="002D0665">
              <w:rPr>
                <w:b/>
              </w:rPr>
              <w:t xml:space="preserve">                               </w:t>
            </w:r>
            <w:r w:rsidR="00F221A3">
              <w:rPr>
                <w:b/>
              </w:rPr>
              <w:t xml:space="preserve">  </w:t>
            </w:r>
            <w:r w:rsidR="002D0665">
              <w:rPr>
                <w:b/>
              </w:rPr>
              <w:t xml:space="preserve">  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D2232" w:rsidRPr="00B07BAE" w:rsidRDefault="00EC015B" w:rsidP="005F4B6E">
            <w:pPr>
              <w:jc w:val="right"/>
            </w:pPr>
            <w:r w:rsidRPr="008E29D3">
              <w:rPr>
                <w:b/>
              </w:rPr>
              <w:t>150,00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0D2232" w:rsidRPr="00B07BAE" w:rsidRDefault="000D2232" w:rsidP="005F4B6E">
            <w:pPr>
              <w:jc w:val="right"/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Pr="0063018D" w:rsidRDefault="000D2232" w:rsidP="005F4B6E">
            <w:pPr>
              <w:jc w:val="right"/>
            </w:pPr>
          </w:p>
        </w:tc>
      </w:tr>
      <w:tr w:rsidR="000D2232" w:rsidRPr="0063018D" w:rsidTr="008A496A">
        <w:tc>
          <w:tcPr>
            <w:tcW w:w="5069" w:type="dxa"/>
          </w:tcPr>
          <w:p w:rsidR="000D2232" w:rsidRPr="0063018D" w:rsidRDefault="0035667F" w:rsidP="00EC015B">
            <w:pPr>
              <w:rPr>
                <w:b/>
              </w:rPr>
            </w:pPr>
            <w:r>
              <w:rPr>
                <w:b/>
              </w:rPr>
              <w:t xml:space="preserve">4. Канцеларски м- ли                                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D2232" w:rsidRPr="00B07BAE" w:rsidRDefault="00EC015B" w:rsidP="005F4B6E">
            <w:pPr>
              <w:jc w:val="right"/>
            </w:pPr>
            <w:r>
              <w:rPr>
                <w:b/>
              </w:rPr>
              <w:t>50,00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0D2232" w:rsidRPr="00B07BAE" w:rsidRDefault="000D2232" w:rsidP="005F4B6E">
            <w:pPr>
              <w:jc w:val="right"/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Pr="00C51A9A" w:rsidRDefault="000D2232" w:rsidP="005F4B6E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Pr="00B07BAE" w:rsidRDefault="000D2232" w:rsidP="00C40559"/>
        </w:tc>
      </w:tr>
      <w:tr w:rsidR="00590C37" w:rsidRPr="0063018D" w:rsidTr="008A496A">
        <w:tc>
          <w:tcPr>
            <w:tcW w:w="5069" w:type="dxa"/>
          </w:tcPr>
          <w:p w:rsidR="00590C37" w:rsidRDefault="00CA039D" w:rsidP="00EC015B">
            <w:pPr>
              <w:rPr>
                <w:b/>
              </w:rPr>
            </w:pPr>
            <w:r>
              <w:rPr>
                <w:b/>
              </w:rPr>
              <w:t>5.Други</w:t>
            </w:r>
            <w:r w:rsidR="002D0665">
              <w:rPr>
                <w:b/>
              </w:rPr>
              <w:t xml:space="preserve">                                                    </w:t>
            </w:r>
            <w:r w:rsidR="00F221A3">
              <w:rPr>
                <w:b/>
              </w:rPr>
              <w:t xml:space="preserve">  </w:t>
            </w:r>
            <w:r w:rsidR="002D0665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590C37" w:rsidRPr="005F4B6E" w:rsidRDefault="00590C37" w:rsidP="00EC015B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90C37" w:rsidRPr="005F4B6E" w:rsidRDefault="00590C37" w:rsidP="005F4B6E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590C37" w:rsidRPr="00B07BAE" w:rsidRDefault="00EC015B" w:rsidP="005F4B6E">
            <w:pPr>
              <w:jc w:val="right"/>
            </w:pPr>
            <w:r w:rsidRPr="008E29D3">
              <w:rPr>
                <w:b/>
              </w:rPr>
              <w:t>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590C37" w:rsidRPr="0063018D" w:rsidRDefault="00590C37" w:rsidP="005F4B6E">
            <w:pPr>
              <w:jc w:val="right"/>
            </w:pPr>
          </w:p>
        </w:tc>
      </w:tr>
      <w:tr w:rsidR="00CA039D" w:rsidRPr="0063018D" w:rsidTr="008A496A">
        <w:tc>
          <w:tcPr>
            <w:tcW w:w="5069" w:type="dxa"/>
          </w:tcPr>
          <w:p w:rsidR="00CA039D" w:rsidRDefault="00EC015B" w:rsidP="009B6C01">
            <w:pPr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1417" w:type="dxa"/>
            <w:shd w:val="clear" w:color="auto" w:fill="FFFFFF" w:themeFill="background1"/>
          </w:tcPr>
          <w:p w:rsidR="00CA039D" w:rsidRPr="005F4B6E" w:rsidRDefault="00EC015B" w:rsidP="005F4B6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800,00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CA039D" w:rsidRPr="005F4B6E" w:rsidRDefault="00CA039D" w:rsidP="005F4B6E">
            <w:pPr>
              <w:jc w:val="right"/>
              <w:rPr>
                <w:b/>
                <w:highlight w:val="lightGray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039D" w:rsidRPr="005F4B6E" w:rsidRDefault="00EC015B" w:rsidP="005F4B6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CA039D" w:rsidRPr="005D7A0D" w:rsidRDefault="00CA039D" w:rsidP="005F4B6E">
            <w:pPr>
              <w:jc w:val="right"/>
              <w:rPr>
                <w:b/>
              </w:rPr>
            </w:pPr>
          </w:p>
        </w:tc>
      </w:tr>
      <w:tr w:rsidR="000D2232" w:rsidRPr="0063018D" w:rsidTr="00A13E1A">
        <w:tc>
          <w:tcPr>
            <w:tcW w:w="9322" w:type="dxa"/>
            <w:gridSpan w:val="4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І</w:t>
            </w:r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 ХУДОЖЕСТВЕНО-ТВОРЧЕСКА ДЕЙНОСТ</w:t>
            </w: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>На територията на читалището извършват дейност следните формации, кръжоци и клубове и школи</w:t>
            </w:r>
          </w:p>
        </w:tc>
        <w:tc>
          <w:tcPr>
            <w:tcW w:w="4253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  <w:lang w:val="en-US"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F221A3" w:rsidP="009B6C01">
            <w:pPr>
              <w:rPr>
                <w:b/>
              </w:rPr>
            </w:pPr>
            <w:r>
              <w:rPr>
                <w:b/>
              </w:rPr>
              <w:t>Школи и групи, влизащи в състава на АНПТ „Слънце“</w:t>
            </w:r>
          </w:p>
        </w:tc>
        <w:tc>
          <w:tcPr>
            <w:tcW w:w="1417" w:type="dxa"/>
          </w:tcPr>
          <w:p w:rsidR="000D2232" w:rsidRPr="000D2232" w:rsidRDefault="00AA0720" w:rsidP="009B6C0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</w:t>
            </w:r>
            <w:r w:rsidR="000D2232" w:rsidRPr="000D2232">
              <w:rPr>
                <w:i/>
                <w:sz w:val="22"/>
                <w:szCs w:val="22"/>
              </w:rPr>
              <w:t>о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  <w:r w:rsidR="002F37FA">
              <w:rPr>
                <w:i/>
                <w:sz w:val="22"/>
                <w:szCs w:val="22"/>
              </w:rPr>
              <w:t>/</w:t>
            </w:r>
          </w:p>
          <w:p w:rsidR="002F37FA" w:rsidRPr="000D2232" w:rsidRDefault="002F37FA" w:rsidP="009B6C01">
            <w:pPr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="0040255E">
              <w:rPr>
                <w:i/>
                <w:sz w:val="22"/>
                <w:szCs w:val="22"/>
              </w:rPr>
              <w:t>*</w:t>
            </w:r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дарения</w:t>
            </w:r>
            <w:r w:rsidR="0040255E">
              <w:rPr>
                <w:i/>
                <w:sz w:val="22"/>
                <w:szCs w:val="22"/>
              </w:rPr>
              <w:t xml:space="preserve">** </w:t>
            </w:r>
          </w:p>
        </w:tc>
      </w:tr>
      <w:tr w:rsidR="000D2232" w:rsidRPr="0063018D" w:rsidTr="00A13E1A">
        <w:tc>
          <w:tcPr>
            <w:tcW w:w="5069" w:type="dxa"/>
          </w:tcPr>
          <w:p w:rsidR="000D2232" w:rsidRPr="00FA18AC" w:rsidRDefault="000D2232" w:rsidP="00FA18AC">
            <w:pPr>
              <w:pStyle w:val="a3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FA18AC">
              <w:rPr>
                <w:b/>
              </w:rPr>
              <w:t>Танцови състави, клубове, кръжоци</w:t>
            </w:r>
          </w:p>
          <w:p w:rsidR="00FA18AC" w:rsidRPr="00FA18AC" w:rsidRDefault="006C66DD" w:rsidP="006C66DD">
            <w:pPr>
              <w:pStyle w:val="a3"/>
              <w:ind w:left="360"/>
              <w:rPr>
                <w:b/>
                <w:lang w:val="en-US"/>
              </w:rPr>
            </w:pPr>
            <w:r>
              <w:rPr>
                <w:i/>
              </w:rPr>
              <w:t>1.1</w:t>
            </w:r>
            <w:r w:rsidR="00F221A3">
              <w:rPr>
                <w:i/>
              </w:rPr>
              <w:t xml:space="preserve"> Танцови школи в различните възрастови групи</w:t>
            </w:r>
          </w:p>
          <w:p w:rsidR="00FA18AC" w:rsidRDefault="005B5D84" w:rsidP="005B5D84">
            <w:pPr>
              <w:pStyle w:val="a3"/>
              <w:ind w:left="284"/>
              <w:rPr>
                <w:i/>
              </w:rPr>
            </w:pPr>
            <w:r>
              <w:rPr>
                <w:i/>
              </w:rPr>
              <w:t xml:space="preserve">- до 7 год.               </w:t>
            </w:r>
            <w:r w:rsidR="00BE1547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     </w:t>
            </w:r>
            <w:r w:rsidR="00BE1547">
              <w:rPr>
                <w:i/>
              </w:rPr>
              <w:t xml:space="preserve"> </w:t>
            </w:r>
            <w:r w:rsidR="00EC015B">
              <w:rPr>
                <w:i/>
              </w:rPr>
              <w:t xml:space="preserve">   </w:t>
            </w:r>
            <w:r>
              <w:rPr>
                <w:b/>
                <w:i/>
              </w:rPr>
              <w:t>6 бр.</w:t>
            </w:r>
          </w:p>
          <w:p w:rsidR="00FA18AC" w:rsidRDefault="005B5D84" w:rsidP="005B5D84">
            <w:pPr>
              <w:pStyle w:val="a3"/>
              <w:ind w:left="284"/>
              <w:rPr>
                <w:i/>
              </w:rPr>
            </w:pPr>
            <w:r>
              <w:rPr>
                <w:i/>
              </w:rPr>
              <w:t xml:space="preserve">- 8 до 11 год. </w:t>
            </w:r>
            <w:r w:rsidR="00BE1547">
              <w:rPr>
                <w:i/>
              </w:rPr>
              <w:t xml:space="preserve">        </w:t>
            </w:r>
            <w:r>
              <w:rPr>
                <w:i/>
              </w:rPr>
              <w:t xml:space="preserve">                               </w:t>
            </w:r>
            <w:r w:rsidR="00EC015B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Pr="005B5D84">
              <w:rPr>
                <w:b/>
                <w:i/>
              </w:rPr>
              <w:t>16</w:t>
            </w:r>
            <w:r>
              <w:rPr>
                <w:i/>
              </w:rPr>
              <w:t xml:space="preserve"> </w:t>
            </w:r>
            <w:r w:rsidR="00BE1547" w:rsidRPr="000B212F">
              <w:rPr>
                <w:b/>
                <w:i/>
              </w:rPr>
              <w:t>бр</w:t>
            </w:r>
            <w:r w:rsidR="00BE1547">
              <w:rPr>
                <w:i/>
              </w:rPr>
              <w:t>.</w:t>
            </w:r>
          </w:p>
          <w:p w:rsidR="005B5D84" w:rsidRDefault="00EA3B8A" w:rsidP="005B5D84">
            <w:pPr>
              <w:pStyle w:val="a3"/>
              <w:ind w:left="284"/>
              <w:rPr>
                <w:i/>
              </w:rPr>
            </w:pPr>
            <w:r>
              <w:rPr>
                <w:i/>
              </w:rPr>
              <w:t xml:space="preserve">- </w:t>
            </w:r>
            <w:r w:rsidR="005B5D84">
              <w:rPr>
                <w:i/>
              </w:rPr>
              <w:t xml:space="preserve">от 12 до 18 год.                               </w:t>
            </w:r>
            <w:r w:rsidR="00EC015B">
              <w:rPr>
                <w:i/>
              </w:rPr>
              <w:t xml:space="preserve">    </w:t>
            </w:r>
            <w:r w:rsidR="005B5D84">
              <w:rPr>
                <w:i/>
              </w:rPr>
              <w:t xml:space="preserve"> </w:t>
            </w:r>
            <w:r w:rsidR="005B5D84">
              <w:rPr>
                <w:b/>
                <w:i/>
              </w:rPr>
              <w:t xml:space="preserve">12 </w:t>
            </w:r>
            <w:r w:rsidR="00BE1547" w:rsidRPr="000B212F">
              <w:rPr>
                <w:b/>
                <w:i/>
              </w:rPr>
              <w:t>бр</w:t>
            </w:r>
            <w:r w:rsidR="00BE1547">
              <w:rPr>
                <w:i/>
              </w:rPr>
              <w:t>.</w:t>
            </w:r>
          </w:p>
          <w:p w:rsidR="005B5D84" w:rsidRDefault="005B5D84" w:rsidP="005B5D84">
            <w:pPr>
              <w:pStyle w:val="a3"/>
              <w:ind w:left="284"/>
              <w:rPr>
                <w:i/>
              </w:rPr>
            </w:pPr>
            <w:r>
              <w:rPr>
                <w:i/>
              </w:rPr>
              <w:t xml:space="preserve">- над 18 год.- </w:t>
            </w:r>
            <w:r w:rsidR="00EA3B8A">
              <w:rPr>
                <w:i/>
              </w:rPr>
              <w:t>Представителна група</w:t>
            </w:r>
            <w:r w:rsidR="00EC015B">
              <w:rPr>
                <w:i/>
              </w:rPr>
              <w:t xml:space="preserve">   </w:t>
            </w:r>
            <w:r w:rsidR="00EC015B" w:rsidRPr="005B5D84">
              <w:rPr>
                <w:b/>
                <w:i/>
              </w:rPr>
              <w:t xml:space="preserve">12 </w:t>
            </w:r>
            <w:proofErr w:type="spellStart"/>
            <w:r w:rsidR="00EC015B" w:rsidRPr="005B5D84">
              <w:rPr>
                <w:b/>
                <w:i/>
              </w:rPr>
              <w:t>бр</w:t>
            </w:r>
            <w:proofErr w:type="spellEnd"/>
          </w:p>
          <w:p w:rsidR="00EA3B8A" w:rsidRPr="00EA3B8A" w:rsidRDefault="00EA3B8A" w:rsidP="005B5D84">
            <w:pPr>
              <w:pStyle w:val="a3"/>
              <w:ind w:left="284"/>
              <w:rPr>
                <w:i/>
              </w:rPr>
            </w:pPr>
            <w:r>
              <w:rPr>
                <w:i/>
              </w:rPr>
              <w:t xml:space="preserve">- ТК „Хоро“ </w:t>
            </w:r>
            <w:r w:rsidR="00BE1547">
              <w:rPr>
                <w:i/>
              </w:rPr>
              <w:t xml:space="preserve">                                 </w:t>
            </w:r>
            <w:r w:rsidR="005B5D84">
              <w:rPr>
                <w:i/>
              </w:rPr>
              <w:t xml:space="preserve">      </w:t>
            </w:r>
            <w:r w:rsidR="00BE1547">
              <w:rPr>
                <w:i/>
              </w:rPr>
              <w:t xml:space="preserve">  </w:t>
            </w:r>
            <w:r w:rsidR="00EC015B">
              <w:rPr>
                <w:i/>
              </w:rPr>
              <w:t xml:space="preserve">   </w:t>
            </w:r>
            <w:r w:rsidR="002F37FA">
              <w:rPr>
                <w:b/>
                <w:i/>
              </w:rPr>
              <w:t xml:space="preserve">10 </w:t>
            </w:r>
            <w:r w:rsidR="00BE1547" w:rsidRPr="000B212F">
              <w:rPr>
                <w:b/>
                <w:i/>
              </w:rPr>
              <w:t>бр</w:t>
            </w:r>
            <w:r w:rsidR="00BE1547">
              <w:rPr>
                <w:i/>
              </w:rPr>
              <w:t>.</w:t>
            </w:r>
          </w:p>
        </w:tc>
        <w:tc>
          <w:tcPr>
            <w:tcW w:w="1417" w:type="dxa"/>
          </w:tcPr>
          <w:p w:rsidR="002F37FA" w:rsidRPr="0079629E" w:rsidRDefault="0079629E" w:rsidP="0079629E">
            <w:pPr>
              <w:jc w:val="right"/>
            </w:pPr>
            <w:r>
              <w:t>7 000,00</w:t>
            </w: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846955" w:rsidRPr="0079629E" w:rsidRDefault="0079629E" w:rsidP="00EC015B">
            <w:pPr>
              <w:jc w:val="right"/>
            </w:pPr>
            <w:r>
              <w:t>15 000,00</w:t>
            </w:r>
          </w:p>
        </w:tc>
        <w:tc>
          <w:tcPr>
            <w:tcW w:w="1418" w:type="dxa"/>
          </w:tcPr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Pr="0063018D" w:rsidRDefault="00311E99" w:rsidP="009B6C01"/>
        </w:tc>
      </w:tr>
      <w:tr w:rsidR="00EC015B" w:rsidRPr="0063018D" w:rsidTr="00A13E1A">
        <w:tc>
          <w:tcPr>
            <w:tcW w:w="5069" w:type="dxa"/>
          </w:tcPr>
          <w:p w:rsidR="00EC015B" w:rsidRPr="00FA18AC" w:rsidRDefault="00EC015B" w:rsidP="00EC015B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1417" w:type="dxa"/>
          </w:tcPr>
          <w:p w:rsidR="00EC015B" w:rsidRDefault="00EC015B" w:rsidP="00EC015B">
            <w:pPr>
              <w:jc w:val="right"/>
            </w:pPr>
          </w:p>
        </w:tc>
        <w:tc>
          <w:tcPr>
            <w:tcW w:w="1418" w:type="dxa"/>
          </w:tcPr>
          <w:p w:rsidR="00EC015B" w:rsidRPr="0063018D" w:rsidRDefault="00EC015B" w:rsidP="009B6C01"/>
        </w:tc>
        <w:tc>
          <w:tcPr>
            <w:tcW w:w="1418" w:type="dxa"/>
          </w:tcPr>
          <w:p w:rsidR="00EC015B" w:rsidRPr="00EC015B" w:rsidRDefault="00EC015B" w:rsidP="00EC015B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C015B" w:rsidRPr="00EC015B" w:rsidRDefault="00EC015B" w:rsidP="009B6C01">
            <w:pPr>
              <w:rPr>
                <w:b/>
              </w:rPr>
            </w:pPr>
          </w:p>
        </w:tc>
      </w:tr>
      <w:tr w:rsidR="000D2232" w:rsidRPr="0063018D" w:rsidTr="00F84B2C">
        <w:tc>
          <w:tcPr>
            <w:tcW w:w="5069" w:type="dxa"/>
          </w:tcPr>
          <w:p w:rsidR="000D2232" w:rsidRDefault="006C66DD" w:rsidP="006C66DD">
            <w:pPr>
              <w:pStyle w:val="a3"/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="000D2232" w:rsidRPr="00EA3B8A">
              <w:rPr>
                <w:b/>
              </w:rPr>
              <w:t>Певчески школи, хорове</w:t>
            </w:r>
          </w:p>
          <w:p w:rsidR="006C66DD" w:rsidRPr="000B212F" w:rsidRDefault="006C66DD" w:rsidP="006C66DD">
            <w:pPr>
              <w:pStyle w:val="a3"/>
              <w:ind w:left="360"/>
              <w:rPr>
                <w:b/>
                <w:i/>
              </w:rPr>
            </w:pPr>
            <w:r>
              <w:rPr>
                <w:i/>
              </w:rPr>
              <w:t xml:space="preserve">2.2 </w:t>
            </w:r>
            <w:r w:rsidR="00346DF5">
              <w:rPr>
                <w:i/>
              </w:rPr>
              <w:t xml:space="preserve"> </w:t>
            </w:r>
            <w:r>
              <w:rPr>
                <w:i/>
              </w:rPr>
              <w:t>ВГ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>
              <w:rPr>
                <w:i/>
              </w:rPr>
              <w:t xml:space="preserve"> напеви“</w:t>
            </w:r>
            <w:r w:rsidR="00BE1547">
              <w:rPr>
                <w:i/>
              </w:rPr>
              <w:t xml:space="preserve">        </w:t>
            </w:r>
            <w:r w:rsidR="005B5D84">
              <w:rPr>
                <w:i/>
              </w:rPr>
              <w:t xml:space="preserve"> </w:t>
            </w:r>
            <w:r w:rsidR="00950A7D">
              <w:rPr>
                <w:b/>
                <w:i/>
                <w:lang w:val="en-US"/>
              </w:rPr>
              <w:t>8</w:t>
            </w:r>
            <w:r w:rsidR="00BE1547" w:rsidRPr="000B212F">
              <w:rPr>
                <w:b/>
                <w:i/>
              </w:rPr>
              <w:t xml:space="preserve"> бр.</w:t>
            </w:r>
          </w:p>
          <w:p w:rsidR="00EA3B8A" w:rsidRDefault="00346DF5" w:rsidP="00346DF5">
            <w:pPr>
              <w:pStyle w:val="a3"/>
              <w:ind w:left="360"/>
              <w:rPr>
                <w:i/>
              </w:rPr>
            </w:pPr>
            <w:r>
              <w:rPr>
                <w:i/>
              </w:rPr>
              <w:t xml:space="preserve">2.3 </w:t>
            </w:r>
            <w:r w:rsidR="006C66DD">
              <w:rPr>
                <w:i/>
              </w:rPr>
              <w:t xml:space="preserve"> ВГ „</w:t>
            </w:r>
            <w:proofErr w:type="spellStart"/>
            <w:r w:rsidR="006C66DD">
              <w:rPr>
                <w:i/>
              </w:rPr>
              <w:t>Козлуджански</w:t>
            </w:r>
            <w:proofErr w:type="spellEnd"/>
            <w:r w:rsidR="006C66DD">
              <w:rPr>
                <w:i/>
              </w:rPr>
              <w:t xml:space="preserve"> </w:t>
            </w:r>
            <w:proofErr w:type="spellStart"/>
            <w:r w:rsidR="006C66DD">
              <w:rPr>
                <w:i/>
              </w:rPr>
              <w:t>звездици</w:t>
            </w:r>
            <w:proofErr w:type="spellEnd"/>
            <w:r w:rsidR="006C66DD">
              <w:rPr>
                <w:i/>
              </w:rPr>
              <w:t>"</w:t>
            </w:r>
            <w:r w:rsidR="000B212F">
              <w:rPr>
                <w:i/>
              </w:rPr>
              <w:t xml:space="preserve">       </w:t>
            </w:r>
            <w:r w:rsidR="005B5D84">
              <w:rPr>
                <w:b/>
                <w:i/>
              </w:rPr>
              <w:t>7</w:t>
            </w:r>
            <w:r w:rsidR="00BE1547" w:rsidRPr="000B212F">
              <w:rPr>
                <w:b/>
                <w:i/>
              </w:rPr>
              <w:t xml:space="preserve"> бр</w:t>
            </w:r>
            <w:r w:rsidR="00BE1547">
              <w:rPr>
                <w:i/>
              </w:rPr>
              <w:t>.</w:t>
            </w:r>
          </w:p>
          <w:p w:rsidR="00346DF5" w:rsidRDefault="00346DF5" w:rsidP="00346DF5">
            <w:pPr>
              <w:pStyle w:val="a3"/>
              <w:ind w:left="360"/>
              <w:rPr>
                <w:i/>
              </w:rPr>
            </w:pPr>
            <w:r>
              <w:rPr>
                <w:i/>
              </w:rPr>
              <w:t>2.4 ВГ „</w:t>
            </w:r>
            <w:proofErr w:type="spellStart"/>
            <w:r>
              <w:rPr>
                <w:i/>
              </w:rPr>
              <w:t>Евридика</w:t>
            </w:r>
            <w:proofErr w:type="spellEnd"/>
            <w:r>
              <w:rPr>
                <w:i/>
              </w:rPr>
              <w:t>“</w:t>
            </w:r>
            <w:r w:rsidR="00BE1547">
              <w:rPr>
                <w:i/>
              </w:rPr>
              <w:t xml:space="preserve">                            </w:t>
            </w:r>
            <w:r w:rsidR="00F221A3">
              <w:rPr>
                <w:i/>
              </w:rPr>
              <w:t xml:space="preserve">  </w:t>
            </w:r>
            <w:r w:rsidR="00BE1547">
              <w:rPr>
                <w:i/>
              </w:rPr>
              <w:t xml:space="preserve">  </w:t>
            </w:r>
            <w:r w:rsidR="00F221A3">
              <w:rPr>
                <w:i/>
              </w:rPr>
              <w:t>9</w:t>
            </w:r>
            <w:r w:rsidR="00BE1547" w:rsidRPr="000B212F">
              <w:rPr>
                <w:b/>
                <w:i/>
              </w:rPr>
              <w:t xml:space="preserve"> бр.</w:t>
            </w:r>
          </w:p>
          <w:p w:rsidR="00346DF5" w:rsidRPr="00346DF5" w:rsidRDefault="00346DF5" w:rsidP="00346DF5">
            <w:pPr>
              <w:pStyle w:val="a3"/>
              <w:ind w:left="360"/>
              <w:rPr>
                <w:i/>
              </w:rPr>
            </w:pPr>
            <w:r>
              <w:rPr>
                <w:i/>
              </w:rPr>
              <w:t>2.5 Индивидуални изпълнители</w:t>
            </w:r>
            <w:r w:rsidR="00BE1547">
              <w:rPr>
                <w:i/>
              </w:rPr>
              <w:t xml:space="preserve">           </w:t>
            </w:r>
            <w:r w:rsidR="00F221A3">
              <w:rPr>
                <w:i/>
              </w:rPr>
              <w:t xml:space="preserve"> </w:t>
            </w:r>
            <w:r w:rsidR="00F221A3">
              <w:rPr>
                <w:b/>
                <w:i/>
              </w:rPr>
              <w:t>6</w:t>
            </w:r>
            <w:r w:rsidR="000B212F" w:rsidRPr="000B212F">
              <w:rPr>
                <w:b/>
                <w:i/>
              </w:rPr>
              <w:t xml:space="preserve"> бр</w:t>
            </w:r>
            <w:r w:rsidR="000B212F">
              <w:rPr>
                <w:i/>
              </w:rPr>
              <w:t>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EC015B" w:rsidRPr="00EC015B" w:rsidRDefault="00EC015B" w:rsidP="00EC015B">
            <w:pPr>
              <w:jc w:val="right"/>
            </w:pPr>
          </w:p>
        </w:tc>
        <w:tc>
          <w:tcPr>
            <w:tcW w:w="1418" w:type="dxa"/>
            <w:shd w:val="clear" w:color="auto" w:fill="FFFFFF" w:themeFill="background1"/>
          </w:tcPr>
          <w:p w:rsidR="000D2232" w:rsidRPr="0063018D" w:rsidRDefault="000D2232" w:rsidP="00EC015B">
            <w:pPr>
              <w:jc w:val="right"/>
            </w:pPr>
          </w:p>
        </w:tc>
      </w:tr>
      <w:tr w:rsidR="00EC015B" w:rsidRPr="0063018D" w:rsidTr="00A13E1A">
        <w:tc>
          <w:tcPr>
            <w:tcW w:w="5069" w:type="dxa"/>
          </w:tcPr>
          <w:p w:rsidR="00EC015B" w:rsidRDefault="00EC015B" w:rsidP="00EC015B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1417" w:type="dxa"/>
          </w:tcPr>
          <w:p w:rsidR="00EC015B" w:rsidRPr="0063018D" w:rsidRDefault="00EC015B" w:rsidP="009B6C01"/>
        </w:tc>
        <w:tc>
          <w:tcPr>
            <w:tcW w:w="1418" w:type="dxa"/>
          </w:tcPr>
          <w:p w:rsidR="00EC015B" w:rsidRPr="0063018D" w:rsidRDefault="00EC015B" w:rsidP="009B6C01"/>
        </w:tc>
        <w:tc>
          <w:tcPr>
            <w:tcW w:w="1418" w:type="dxa"/>
          </w:tcPr>
          <w:p w:rsidR="00EC015B" w:rsidRPr="00EC015B" w:rsidRDefault="00EC015B" w:rsidP="00EC015B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C015B" w:rsidRPr="00EC015B" w:rsidRDefault="00EC015B" w:rsidP="00EC015B">
            <w:pPr>
              <w:jc w:val="right"/>
              <w:rPr>
                <w:b/>
              </w:rPr>
            </w:pPr>
          </w:p>
        </w:tc>
      </w:tr>
      <w:tr w:rsidR="000D2232" w:rsidRPr="0063018D" w:rsidTr="001E2319">
        <w:tc>
          <w:tcPr>
            <w:tcW w:w="5069" w:type="dxa"/>
          </w:tcPr>
          <w:p w:rsidR="000D2232" w:rsidRDefault="004A0421" w:rsidP="000D2232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0D2232">
              <w:rPr>
                <w:b/>
                <w:i/>
              </w:rPr>
              <w:t>3.Оркестри</w:t>
            </w:r>
          </w:p>
          <w:p w:rsidR="00AE1794" w:rsidRPr="00AE1794" w:rsidRDefault="004A0421" w:rsidP="000D2232">
            <w:pPr>
              <w:rPr>
                <w:i/>
              </w:rPr>
            </w:pPr>
            <w:r>
              <w:rPr>
                <w:i/>
                <w:lang w:val="en-US"/>
              </w:rPr>
              <w:t xml:space="preserve">      </w:t>
            </w:r>
            <w:r w:rsidR="00AE1794">
              <w:rPr>
                <w:i/>
              </w:rPr>
              <w:t xml:space="preserve">3.1 </w:t>
            </w:r>
            <w:proofErr w:type="spellStart"/>
            <w:r w:rsidR="00AE1794">
              <w:rPr>
                <w:i/>
              </w:rPr>
              <w:t>орк</w:t>
            </w:r>
            <w:proofErr w:type="spellEnd"/>
            <w:r w:rsidR="00AE1794">
              <w:rPr>
                <w:i/>
              </w:rPr>
              <w:t>. „Мераклии“</w:t>
            </w:r>
            <w:r w:rsidR="00BE1547">
              <w:rPr>
                <w:i/>
              </w:rPr>
              <w:t xml:space="preserve">                              </w:t>
            </w:r>
            <w:r w:rsidR="00F221A3">
              <w:rPr>
                <w:b/>
                <w:i/>
              </w:rPr>
              <w:t>7</w:t>
            </w:r>
            <w:r w:rsidR="000070C9">
              <w:rPr>
                <w:b/>
                <w:i/>
              </w:rPr>
              <w:t xml:space="preserve"> </w:t>
            </w:r>
            <w:r w:rsidR="00BE1547" w:rsidRPr="000B212F">
              <w:rPr>
                <w:b/>
                <w:i/>
              </w:rPr>
              <w:t>бр.</w:t>
            </w:r>
          </w:p>
        </w:tc>
        <w:tc>
          <w:tcPr>
            <w:tcW w:w="1417" w:type="dxa"/>
          </w:tcPr>
          <w:p w:rsidR="000D2232" w:rsidRPr="00C51A9A" w:rsidRDefault="000D2232" w:rsidP="009B6C01">
            <w:pPr>
              <w:rPr>
                <w:b/>
              </w:rPr>
            </w:pP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D052D2" w:rsidRDefault="00D052D2" w:rsidP="005F4B6E">
            <w:pPr>
              <w:jc w:val="right"/>
              <w:rPr>
                <w:b/>
              </w:rPr>
            </w:pPr>
          </w:p>
          <w:p w:rsidR="000D2232" w:rsidRPr="009B5C5C" w:rsidRDefault="00102DAC" w:rsidP="00F221A3">
            <w:r>
              <w:t xml:space="preserve">  </w:t>
            </w:r>
          </w:p>
        </w:tc>
        <w:tc>
          <w:tcPr>
            <w:tcW w:w="1418" w:type="dxa"/>
            <w:shd w:val="clear" w:color="auto" w:fill="FFFFFF" w:themeFill="background1"/>
          </w:tcPr>
          <w:p w:rsidR="000D2232" w:rsidRPr="0063018D" w:rsidRDefault="00EC015B" w:rsidP="00EC015B">
            <w:pPr>
              <w:jc w:val="right"/>
            </w:pPr>
            <w:r>
              <w:t>3 500,00**</w:t>
            </w:r>
          </w:p>
        </w:tc>
      </w:tr>
      <w:tr w:rsidR="000D2232" w:rsidRPr="0063018D" w:rsidTr="00135C30">
        <w:tc>
          <w:tcPr>
            <w:tcW w:w="5069" w:type="dxa"/>
          </w:tcPr>
          <w:p w:rsidR="00CA3814" w:rsidRDefault="004A0421" w:rsidP="009B6C0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0D2232">
              <w:rPr>
                <w:b/>
                <w:i/>
              </w:rPr>
              <w:t>4.Театрални състави</w:t>
            </w:r>
          </w:p>
          <w:p w:rsidR="00CA3814" w:rsidRDefault="00CA3814" w:rsidP="009B6C01">
            <w:pPr>
              <w:rPr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CA3814">
              <w:rPr>
                <w:i/>
              </w:rPr>
              <w:t>4.1</w:t>
            </w:r>
            <w:r>
              <w:rPr>
                <w:i/>
              </w:rPr>
              <w:t xml:space="preserve"> Детски театрален състав</w:t>
            </w:r>
            <w:r w:rsidR="00F221A3">
              <w:rPr>
                <w:i/>
              </w:rPr>
              <w:t xml:space="preserve">          </w:t>
            </w:r>
            <w:r w:rsidR="000B212F">
              <w:rPr>
                <w:i/>
              </w:rPr>
              <w:t xml:space="preserve"> </w:t>
            </w:r>
            <w:r w:rsidR="00F221A3">
              <w:rPr>
                <w:b/>
                <w:i/>
              </w:rPr>
              <w:t>14</w:t>
            </w:r>
            <w:r w:rsidR="001159D5" w:rsidRPr="001159D5">
              <w:rPr>
                <w:b/>
                <w:i/>
              </w:rPr>
              <w:t xml:space="preserve"> бр</w:t>
            </w:r>
            <w:r w:rsidR="001159D5">
              <w:rPr>
                <w:i/>
              </w:rPr>
              <w:t>.</w:t>
            </w:r>
          </w:p>
          <w:p w:rsidR="004A0421" w:rsidRPr="00CA3814" w:rsidRDefault="00CA3814" w:rsidP="009B6C01">
            <w:pPr>
              <w:rPr>
                <w:i/>
              </w:rPr>
            </w:pPr>
            <w:r>
              <w:rPr>
                <w:i/>
              </w:rPr>
              <w:t xml:space="preserve">      4.2 СТК „Стоян Ангелов- </w:t>
            </w:r>
            <w:proofErr w:type="spellStart"/>
            <w:r>
              <w:rPr>
                <w:i/>
              </w:rPr>
              <w:t>Чингиза</w:t>
            </w:r>
            <w:proofErr w:type="spellEnd"/>
            <w:r>
              <w:rPr>
                <w:i/>
              </w:rPr>
              <w:t>“</w:t>
            </w:r>
            <w:r w:rsidR="001159D5">
              <w:rPr>
                <w:i/>
              </w:rPr>
              <w:t xml:space="preserve"> </w:t>
            </w:r>
            <w:r w:rsidR="000B212F">
              <w:rPr>
                <w:i/>
              </w:rPr>
              <w:t xml:space="preserve">  </w:t>
            </w:r>
            <w:r w:rsidR="000070C9">
              <w:rPr>
                <w:b/>
                <w:i/>
              </w:rPr>
              <w:t>12</w:t>
            </w:r>
            <w:r w:rsidR="001159D5" w:rsidRPr="001159D5">
              <w:rPr>
                <w:b/>
                <w:i/>
              </w:rPr>
              <w:t xml:space="preserve"> бр.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32C0B" w:rsidRDefault="00B32C0B" w:rsidP="009B6C01">
            <w:pPr>
              <w:rPr>
                <w:lang w:val="en-US"/>
              </w:rPr>
            </w:pPr>
          </w:p>
          <w:p w:rsidR="00B32C0B" w:rsidRPr="00EC015B" w:rsidRDefault="00EC015B" w:rsidP="00EC015B">
            <w:pPr>
              <w:jc w:val="right"/>
            </w:pPr>
            <w:r>
              <w:t>500,00</w:t>
            </w:r>
          </w:p>
          <w:p w:rsidR="000D2232" w:rsidRPr="0063018D" w:rsidRDefault="00EC015B" w:rsidP="00EC015B">
            <w:pPr>
              <w:jc w:val="right"/>
            </w:pPr>
            <w:r>
              <w:t>5 000,00</w:t>
            </w: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  <w:shd w:val="clear" w:color="auto" w:fill="EAF1DD" w:themeFill="accent3" w:themeFillTint="33"/>
          </w:tcPr>
          <w:p w:rsidR="000D2232" w:rsidRPr="002F37FA" w:rsidRDefault="002F37FA" w:rsidP="009B6C01">
            <w:r>
              <w:t xml:space="preserve">  </w:t>
            </w:r>
          </w:p>
          <w:p w:rsidR="00950A7D" w:rsidRPr="00221194" w:rsidRDefault="00102DAC" w:rsidP="009B6C01">
            <w:r>
              <w:t xml:space="preserve">     </w:t>
            </w:r>
          </w:p>
          <w:p w:rsidR="002F37FA" w:rsidRPr="009B5C5C" w:rsidRDefault="002F37FA" w:rsidP="00EC015B">
            <w:pPr>
              <w:jc w:val="right"/>
            </w:pPr>
            <w:r>
              <w:t xml:space="preserve">  </w:t>
            </w:r>
            <w:r w:rsidR="00EC015B">
              <w:t>2 000,00</w:t>
            </w:r>
          </w:p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135C30">
        <w:tc>
          <w:tcPr>
            <w:tcW w:w="5069" w:type="dxa"/>
          </w:tcPr>
          <w:p w:rsidR="00CA3814" w:rsidRPr="00F0575D" w:rsidRDefault="004A0421" w:rsidP="009B6C01">
            <w:pPr>
              <w:rPr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0D2232" w:rsidRPr="00F0575D">
              <w:rPr>
                <w:i/>
              </w:rPr>
              <w:t>5.Школи</w:t>
            </w:r>
          </w:p>
          <w:p w:rsidR="000D2232" w:rsidRDefault="00CA3814" w:rsidP="009B6C01">
            <w:pPr>
              <w:rPr>
                <w:b/>
                <w:i/>
              </w:rPr>
            </w:pPr>
            <w:r>
              <w:rPr>
                <w:i/>
              </w:rPr>
              <w:t xml:space="preserve">      5.1 Арт студио „При Петя“</w:t>
            </w:r>
            <w:r w:rsidR="00F0575D">
              <w:rPr>
                <w:i/>
              </w:rPr>
              <w:t xml:space="preserve">              </w:t>
            </w:r>
            <w:r w:rsidR="00221194">
              <w:rPr>
                <w:b/>
                <w:i/>
              </w:rPr>
              <w:t>16</w:t>
            </w:r>
            <w:r w:rsidR="00F0575D" w:rsidRPr="00F0575D">
              <w:rPr>
                <w:b/>
                <w:i/>
              </w:rPr>
              <w:t xml:space="preserve"> бр.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  <w:shd w:val="clear" w:color="auto" w:fill="EAF1DD" w:themeFill="accent3" w:themeFillTint="33"/>
          </w:tcPr>
          <w:p w:rsidR="000D2232" w:rsidRDefault="000D2232" w:rsidP="009B6C01"/>
          <w:p w:rsidR="00950A7D" w:rsidRPr="0063018D" w:rsidRDefault="00EC015B" w:rsidP="00EC015B">
            <w:pPr>
              <w:jc w:val="right"/>
            </w:pPr>
            <w:r>
              <w:t>300,00</w:t>
            </w:r>
          </w:p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135C30">
        <w:tc>
          <w:tcPr>
            <w:tcW w:w="5069" w:type="dxa"/>
          </w:tcPr>
          <w:p w:rsidR="000D2232" w:rsidRPr="00F0575D" w:rsidRDefault="004A0421" w:rsidP="009B6C0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lastRenderedPageBreak/>
              <w:t xml:space="preserve">      </w:t>
            </w:r>
            <w:r w:rsidR="000D2232" w:rsidRPr="00F0575D">
              <w:rPr>
                <w:b/>
                <w:i/>
              </w:rPr>
              <w:t>6.Клубове</w:t>
            </w:r>
          </w:p>
          <w:p w:rsidR="00221CB7" w:rsidRPr="00221CB7" w:rsidRDefault="004A0421" w:rsidP="009B6C01">
            <w:pPr>
              <w:rPr>
                <w:i/>
                <w:lang w:val="en-US"/>
              </w:rPr>
            </w:pPr>
            <w:r>
              <w:rPr>
                <w:b/>
                <w:i/>
              </w:rPr>
              <w:t xml:space="preserve">      </w:t>
            </w:r>
            <w:r w:rsidRPr="004A0421">
              <w:rPr>
                <w:i/>
              </w:rPr>
              <w:t>6.1</w:t>
            </w:r>
            <w:r>
              <w:rPr>
                <w:i/>
              </w:rPr>
              <w:t xml:space="preserve"> Хоби клуб</w:t>
            </w:r>
            <w:r w:rsidR="00F0575D">
              <w:rPr>
                <w:i/>
              </w:rPr>
              <w:t xml:space="preserve">                                         </w:t>
            </w:r>
            <w:r w:rsidR="00CA039D">
              <w:rPr>
                <w:b/>
                <w:i/>
              </w:rPr>
              <w:t>12</w:t>
            </w:r>
            <w:r w:rsidR="00F0575D" w:rsidRPr="00F0575D">
              <w:rPr>
                <w:b/>
                <w:i/>
              </w:rPr>
              <w:t xml:space="preserve"> бр.</w:t>
            </w:r>
          </w:p>
          <w:p w:rsidR="004A0421" w:rsidRPr="001159D5" w:rsidRDefault="00221CB7" w:rsidP="009B6C01">
            <w:pPr>
              <w:rPr>
                <w:b/>
                <w:i/>
              </w:rPr>
            </w:pPr>
            <w:r>
              <w:rPr>
                <w:i/>
                <w:lang w:val="en-US"/>
              </w:rPr>
              <w:t xml:space="preserve">    </w:t>
            </w:r>
            <w:r>
              <w:rPr>
                <w:i/>
              </w:rPr>
              <w:t xml:space="preserve">  6.2 Клуб „Женски свят“</w:t>
            </w:r>
            <w:r w:rsidR="001159D5">
              <w:rPr>
                <w:i/>
              </w:rPr>
              <w:t xml:space="preserve">                      </w:t>
            </w:r>
            <w:r w:rsidR="0035667F">
              <w:rPr>
                <w:b/>
                <w:i/>
              </w:rPr>
              <w:t>22</w:t>
            </w:r>
            <w:r w:rsidR="001159D5">
              <w:rPr>
                <w:b/>
                <w:i/>
              </w:rPr>
              <w:t xml:space="preserve"> бр.</w:t>
            </w:r>
          </w:p>
        </w:tc>
        <w:tc>
          <w:tcPr>
            <w:tcW w:w="1417" w:type="dxa"/>
          </w:tcPr>
          <w:p w:rsidR="000D2232" w:rsidRPr="0063018D" w:rsidRDefault="000D2232" w:rsidP="00EC015B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  <w:shd w:val="clear" w:color="auto" w:fill="EAF1DD" w:themeFill="accent3" w:themeFillTint="33"/>
          </w:tcPr>
          <w:p w:rsidR="000D2232" w:rsidRPr="0063018D" w:rsidRDefault="00EC015B" w:rsidP="00EC015B">
            <w:pPr>
              <w:jc w:val="right"/>
            </w:pPr>
            <w:r>
              <w:t>500,00</w:t>
            </w:r>
          </w:p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A13E1A">
        <w:tc>
          <w:tcPr>
            <w:tcW w:w="5069" w:type="dxa"/>
          </w:tcPr>
          <w:p w:rsidR="000D2232" w:rsidRDefault="004A0421" w:rsidP="009B6C0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CA039D">
              <w:rPr>
                <w:b/>
                <w:i/>
              </w:rPr>
              <w:t>7</w:t>
            </w:r>
            <w:r w:rsidR="000D2232">
              <w:rPr>
                <w:b/>
                <w:i/>
              </w:rPr>
              <w:t>.Други</w:t>
            </w:r>
          </w:p>
          <w:p w:rsidR="00BB3A4E" w:rsidRPr="00BB3A4E" w:rsidRDefault="00BB3A4E" w:rsidP="009B6C01">
            <w:pPr>
              <w:rPr>
                <w:i/>
              </w:rPr>
            </w:pPr>
            <w:r>
              <w:rPr>
                <w:b/>
                <w:i/>
              </w:rPr>
              <w:t xml:space="preserve">     </w:t>
            </w:r>
            <w:r w:rsidRPr="00BB3A4E">
              <w:rPr>
                <w:i/>
              </w:rPr>
              <w:t xml:space="preserve"> </w:t>
            </w:r>
            <w:r w:rsidR="00CA039D">
              <w:rPr>
                <w:i/>
              </w:rPr>
              <w:t>7</w:t>
            </w:r>
            <w:r w:rsidRPr="00BB3A4E">
              <w:rPr>
                <w:i/>
              </w:rPr>
              <w:t>.1</w:t>
            </w:r>
            <w:r>
              <w:rPr>
                <w:i/>
              </w:rPr>
              <w:t xml:space="preserve"> Курс по начална компютърна грамотност.</w:t>
            </w:r>
            <w:r w:rsidR="001159D5">
              <w:rPr>
                <w:i/>
              </w:rPr>
              <w:t xml:space="preserve">                                              </w:t>
            </w:r>
            <w:r w:rsidR="00BC4935">
              <w:rPr>
                <w:b/>
                <w:i/>
              </w:rPr>
              <w:t>8</w:t>
            </w:r>
            <w:r w:rsidR="001159D5" w:rsidRPr="001159D5">
              <w:rPr>
                <w:b/>
                <w:i/>
              </w:rPr>
              <w:t xml:space="preserve"> бр.</w:t>
            </w:r>
          </w:p>
        </w:tc>
        <w:tc>
          <w:tcPr>
            <w:tcW w:w="1417" w:type="dxa"/>
          </w:tcPr>
          <w:p w:rsidR="000D2232" w:rsidRDefault="000D2232" w:rsidP="009B6C01"/>
          <w:p w:rsidR="00311E99" w:rsidRPr="00311E99" w:rsidRDefault="00311E99" w:rsidP="009B6C01">
            <w:pPr>
              <w:rPr>
                <w:b/>
              </w:rPr>
            </w:pPr>
          </w:p>
        </w:tc>
        <w:tc>
          <w:tcPr>
            <w:tcW w:w="1418" w:type="dxa"/>
          </w:tcPr>
          <w:p w:rsidR="000D2232" w:rsidRPr="008A496A" w:rsidRDefault="000D2232" w:rsidP="009B6C0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D052D2" w:rsidRDefault="00D052D2" w:rsidP="005F4B6E">
            <w:pPr>
              <w:jc w:val="right"/>
              <w:rPr>
                <w:b/>
              </w:rPr>
            </w:pPr>
          </w:p>
          <w:p w:rsidR="000D2232" w:rsidRPr="00846955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Default="000D2232" w:rsidP="009B6C01"/>
          <w:p w:rsidR="00311E99" w:rsidRPr="00311E99" w:rsidRDefault="00311E99" w:rsidP="009B6C01">
            <w:pPr>
              <w:rPr>
                <w:b/>
              </w:rPr>
            </w:pPr>
          </w:p>
        </w:tc>
      </w:tr>
      <w:tr w:rsidR="008E29D3" w:rsidRPr="0063018D" w:rsidTr="00EC015B">
        <w:tc>
          <w:tcPr>
            <w:tcW w:w="5069" w:type="dxa"/>
            <w:tcBorders>
              <w:top w:val="nil"/>
            </w:tcBorders>
          </w:tcPr>
          <w:p w:rsidR="008E29D3" w:rsidRPr="00EC015B" w:rsidRDefault="00EC015B" w:rsidP="000D2232">
            <w:pPr>
              <w:rPr>
                <w:b/>
                <w:i/>
              </w:rPr>
            </w:pPr>
            <w:r w:rsidRPr="00EC015B">
              <w:rPr>
                <w:b/>
                <w:i/>
              </w:rPr>
              <w:t>Общо</w:t>
            </w:r>
            <w:r>
              <w:rPr>
                <w:b/>
                <w:i/>
              </w:rPr>
              <w:t xml:space="preserve">                                                          </w:t>
            </w:r>
            <w:r w:rsidRPr="00EC015B">
              <w:rPr>
                <w:b/>
              </w:rPr>
              <w:t>171</w:t>
            </w:r>
            <w:r>
              <w:rPr>
                <w:b/>
              </w:rPr>
              <w:t xml:space="preserve"> бр.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E29D3" w:rsidRPr="00EC015B" w:rsidRDefault="0079629E" w:rsidP="00EC015B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490E25">
              <w:rPr>
                <w:b/>
              </w:rPr>
              <w:t> 500,00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29D3" w:rsidRPr="0063018D" w:rsidRDefault="008E29D3" w:rsidP="009B6C01"/>
        </w:tc>
        <w:tc>
          <w:tcPr>
            <w:tcW w:w="1418" w:type="dxa"/>
            <w:shd w:val="clear" w:color="auto" w:fill="D9D9D9" w:themeFill="background1" w:themeFillShade="D9"/>
          </w:tcPr>
          <w:p w:rsidR="008E29D3" w:rsidRPr="00EC015B" w:rsidRDefault="0079629E" w:rsidP="00EC015B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490E25">
              <w:rPr>
                <w:b/>
              </w:rPr>
              <w:t> 800,00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29D3" w:rsidRPr="00EC015B" w:rsidRDefault="00EC015B" w:rsidP="00EC015B">
            <w:pPr>
              <w:jc w:val="right"/>
              <w:rPr>
                <w:b/>
              </w:rPr>
            </w:pPr>
            <w:r w:rsidRPr="00EC015B">
              <w:rPr>
                <w:b/>
              </w:rPr>
              <w:t>3 500,00</w:t>
            </w:r>
          </w:p>
        </w:tc>
      </w:tr>
      <w:tr w:rsidR="000D2232" w:rsidRPr="0063018D" w:rsidTr="00A13E1A">
        <w:trPr>
          <w:trHeight w:val="328"/>
        </w:trPr>
        <w:tc>
          <w:tcPr>
            <w:tcW w:w="5069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 xml:space="preserve">3. Съвместна работа с други клубове и </w:t>
            </w:r>
            <w:proofErr w:type="spellStart"/>
            <w:r w:rsidRPr="0063018D">
              <w:rPr>
                <w:b/>
              </w:rPr>
              <w:t>учреждения</w:t>
            </w:r>
            <w:proofErr w:type="spellEnd"/>
            <w:r w:rsidRPr="0063018D">
              <w:rPr>
                <w:b/>
              </w:rPr>
              <w:t>.</w:t>
            </w:r>
          </w:p>
          <w:p w:rsidR="000D2232" w:rsidRPr="001D2CE3" w:rsidRDefault="002E730C" w:rsidP="009B6C01">
            <w:pPr>
              <w:rPr>
                <w:i/>
              </w:rPr>
            </w:pPr>
            <w:r>
              <w:t xml:space="preserve">         3.1 </w:t>
            </w:r>
            <w:r w:rsidRPr="001D2CE3">
              <w:rPr>
                <w:i/>
              </w:rPr>
              <w:t>СУ „Н. Й. Вапцаров“</w:t>
            </w:r>
          </w:p>
          <w:p w:rsidR="001D2CE3" w:rsidRPr="00976BA4" w:rsidRDefault="002945FD" w:rsidP="009B6C01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</w:t>
            </w:r>
            <w:r w:rsidR="001D2CE3" w:rsidRPr="001D2CE3">
              <w:rPr>
                <w:i/>
              </w:rPr>
              <w:t xml:space="preserve">- съвместно честване на </w:t>
            </w:r>
            <w:r w:rsidR="00B57E5E">
              <w:rPr>
                <w:i/>
              </w:rPr>
              <w:t>празници, бележи</w:t>
            </w:r>
            <w:r w:rsidR="001D2CE3">
              <w:rPr>
                <w:i/>
              </w:rPr>
              <w:t>ти дати и събития</w:t>
            </w:r>
            <w:r w:rsidR="00976BA4">
              <w:rPr>
                <w:i/>
              </w:rPr>
              <w:t xml:space="preserve">. </w:t>
            </w:r>
            <w:r>
              <w:rPr>
                <w:i/>
              </w:rPr>
              <w:t>Информационни беседи и презентации по теми касаещи младите хора.</w:t>
            </w:r>
          </w:p>
          <w:p w:rsidR="002E730C" w:rsidRDefault="002E730C" w:rsidP="009B6C01">
            <w:pPr>
              <w:rPr>
                <w:i/>
              </w:rPr>
            </w:pPr>
            <w:r w:rsidRPr="001D2CE3">
              <w:rPr>
                <w:i/>
              </w:rPr>
              <w:t xml:space="preserve">         3.2 ЦСРИ</w:t>
            </w:r>
          </w:p>
          <w:p w:rsidR="002945FD" w:rsidRPr="001D2CE3" w:rsidRDefault="002945FD" w:rsidP="009B6C01">
            <w:pPr>
              <w:rPr>
                <w:i/>
              </w:rPr>
            </w:pPr>
            <w:r>
              <w:rPr>
                <w:i/>
              </w:rPr>
              <w:t xml:space="preserve">           - съвместни участия в работилници за изработка на сувенири, подаръци и други </w:t>
            </w:r>
          </w:p>
          <w:p w:rsidR="002E730C" w:rsidRDefault="002E730C" w:rsidP="009B6C01">
            <w:pPr>
              <w:rPr>
                <w:i/>
              </w:rPr>
            </w:pPr>
            <w:r w:rsidRPr="001D2CE3">
              <w:rPr>
                <w:i/>
              </w:rPr>
              <w:t xml:space="preserve">         3.3</w:t>
            </w:r>
            <w:r w:rsidR="001D26B1" w:rsidRPr="001D2CE3">
              <w:rPr>
                <w:i/>
              </w:rPr>
              <w:t xml:space="preserve"> </w:t>
            </w:r>
            <w:r w:rsidR="002C19E8" w:rsidRPr="001D2CE3">
              <w:rPr>
                <w:i/>
              </w:rPr>
              <w:t>ЦРДУ</w:t>
            </w:r>
            <w:r w:rsidRPr="001D2CE3">
              <w:rPr>
                <w:i/>
              </w:rPr>
              <w:t xml:space="preserve"> </w:t>
            </w:r>
            <w:r w:rsidR="002945FD">
              <w:rPr>
                <w:i/>
              </w:rPr>
              <w:t>Съвместни беседи за важни дати и събития.</w:t>
            </w:r>
          </w:p>
          <w:p w:rsidR="00B817B6" w:rsidRDefault="002945FD" w:rsidP="00B817B6">
            <w:pPr>
              <w:rPr>
                <w:i/>
              </w:rPr>
            </w:pPr>
            <w:r>
              <w:rPr>
                <w:i/>
              </w:rPr>
              <w:t xml:space="preserve">            - </w:t>
            </w:r>
            <w:r w:rsidR="00C66708">
              <w:rPr>
                <w:i/>
              </w:rPr>
              <w:t xml:space="preserve">запознаване на </w:t>
            </w:r>
            <w:proofErr w:type="spellStart"/>
            <w:r w:rsidR="00C66708">
              <w:rPr>
                <w:i/>
              </w:rPr>
              <w:t>възпитаниците</w:t>
            </w:r>
            <w:proofErr w:type="spellEnd"/>
            <w:r w:rsidR="00C66708">
              <w:rPr>
                <w:i/>
              </w:rPr>
              <w:t xml:space="preserve"> с работата на читалището, с цел приобщаване и откъсване от рисковата среда.</w:t>
            </w:r>
          </w:p>
          <w:p w:rsidR="00B817B6" w:rsidRPr="00B817B6" w:rsidRDefault="00B817B6" w:rsidP="00B817B6">
            <w:pPr>
              <w:rPr>
                <w:i/>
              </w:rPr>
            </w:pPr>
            <w:r>
              <w:rPr>
                <w:i/>
              </w:rPr>
              <w:t xml:space="preserve">3.4 </w:t>
            </w:r>
            <w:proofErr w:type="spellStart"/>
            <w:r>
              <w:rPr>
                <w:i/>
              </w:rPr>
              <w:t>Съорганизация</w:t>
            </w:r>
            <w:proofErr w:type="spellEnd"/>
            <w:r>
              <w:rPr>
                <w:i/>
              </w:rPr>
              <w:t xml:space="preserve"> съвместно с Община Суворово на събития от културния календар на общината</w:t>
            </w:r>
          </w:p>
        </w:tc>
        <w:tc>
          <w:tcPr>
            <w:tcW w:w="1417" w:type="dxa"/>
          </w:tcPr>
          <w:p w:rsidR="000D2232" w:rsidRPr="00591453" w:rsidRDefault="000D2232" w:rsidP="009B6C01"/>
        </w:tc>
        <w:tc>
          <w:tcPr>
            <w:tcW w:w="1418" w:type="dxa"/>
          </w:tcPr>
          <w:p w:rsidR="000D2232" w:rsidRDefault="000D2232" w:rsidP="009B6C01"/>
        </w:tc>
        <w:tc>
          <w:tcPr>
            <w:tcW w:w="1418" w:type="dxa"/>
          </w:tcPr>
          <w:p w:rsidR="000D2232" w:rsidRDefault="000D2232" w:rsidP="009B6C01"/>
        </w:tc>
        <w:tc>
          <w:tcPr>
            <w:tcW w:w="1418" w:type="dxa"/>
          </w:tcPr>
          <w:p w:rsidR="000D2232" w:rsidRDefault="000D2232" w:rsidP="009B6C01"/>
        </w:tc>
      </w:tr>
    </w:tbl>
    <w:p w:rsidR="00A57BCB" w:rsidRPr="0063018D" w:rsidRDefault="00A57BCB" w:rsidP="00A57BC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42"/>
        <w:gridCol w:w="1276"/>
        <w:gridCol w:w="1417"/>
        <w:gridCol w:w="1418"/>
      </w:tblGrid>
      <w:tr w:rsidR="000D2232" w:rsidRPr="0063018D" w:rsidTr="00FE34FD">
        <w:trPr>
          <w:trHeight w:val="349"/>
        </w:trPr>
        <w:tc>
          <w:tcPr>
            <w:tcW w:w="6487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.СОЦИАЛНА  И ОБРАЗОВАТЕЛНА ДЕЙНОСТ</w:t>
            </w:r>
          </w:p>
        </w:tc>
        <w:tc>
          <w:tcPr>
            <w:tcW w:w="1418" w:type="dxa"/>
            <w:gridSpan w:val="2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FE34FD">
        <w:trPr>
          <w:trHeight w:val="349"/>
        </w:trPr>
        <w:tc>
          <w:tcPr>
            <w:tcW w:w="10740" w:type="dxa"/>
            <w:gridSpan w:val="6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FE34FD">
        <w:tc>
          <w:tcPr>
            <w:tcW w:w="5070" w:type="dxa"/>
          </w:tcPr>
          <w:p w:rsidR="00C66708" w:rsidRPr="0063018D" w:rsidRDefault="00C66708" w:rsidP="00C66708">
            <w:pPr>
              <w:rPr>
                <w:i/>
              </w:rPr>
            </w:pPr>
            <w:r w:rsidRPr="0063018D">
              <w:rPr>
                <w:i/>
              </w:rPr>
              <w:t xml:space="preserve">Читалището предлага разнообразни по характер, насоченост и обхват дейности и се стреми да даде поле за изява на максимално широк кръг от хора, независимо от възрастта, етническата принадлежност и професионалните интереси на участниците. </w:t>
            </w:r>
          </w:p>
          <w:p w:rsidR="00C66708" w:rsidRPr="0063018D" w:rsidRDefault="00C66708" w:rsidP="00C66708">
            <w:pPr>
              <w:rPr>
                <w:i/>
              </w:rPr>
            </w:pPr>
            <w:r w:rsidRPr="0063018D">
              <w:rPr>
                <w:i/>
              </w:rPr>
              <w:t xml:space="preserve">  Дейностите, който организацията извършва са: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Танцови школи и клубове за народни и модерни танци със съответните изяви и участия в местни, регионални, национални и международни концерти и фестивали.</w:t>
            </w:r>
          </w:p>
          <w:p w:rsidR="00C66708" w:rsidRPr="0063018D" w:rsidRDefault="00C66708" w:rsidP="00C66708">
            <w:pPr>
              <w:ind w:left="1080"/>
              <w:rPr>
                <w:i/>
              </w:rPr>
            </w:pP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 xml:space="preserve">Театрално детско студио и СТК „Стоян Ангелов- </w:t>
            </w:r>
            <w:proofErr w:type="spellStart"/>
            <w:r w:rsidRPr="0063018D">
              <w:rPr>
                <w:i/>
              </w:rPr>
              <w:t>Чингиза</w:t>
            </w:r>
            <w:proofErr w:type="spellEnd"/>
            <w:r w:rsidRPr="0063018D">
              <w:rPr>
                <w:i/>
              </w:rPr>
              <w:t xml:space="preserve">“, дават поле за изява на надарените в областта на театъра, като </w:t>
            </w:r>
            <w:r w:rsidRPr="0063018D">
              <w:rPr>
                <w:i/>
              </w:rPr>
              <w:lastRenderedPageBreak/>
              <w:t>подготвят и представят постановките си на територията на града и извън него, както и да участват в съответните фестивали.</w:t>
            </w:r>
          </w:p>
          <w:p w:rsidR="00C66708" w:rsidRDefault="00C66708" w:rsidP="00D64F3E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 xml:space="preserve">Клуб „Женски свят“ обхваща в себе си предимно жени в </w:t>
            </w:r>
            <w:proofErr w:type="spellStart"/>
            <w:r w:rsidRPr="0063018D">
              <w:rPr>
                <w:i/>
              </w:rPr>
              <w:t>предпенсионна</w:t>
            </w:r>
            <w:proofErr w:type="spellEnd"/>
            <w:r w:rsidRPr="0063018D">
              <w:rPr>
                <w:i/>
              </w:rPr>
              <w:t xml:space="preserve"> и пенсионна възраст и предлага на своите участници богата социална и културна програма: беседи, чествания, презентации, кулинарни и приложно- творчески работилници, екскурзии и др.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Вокална група „</w:t>
            </w:r>
            <w:proofErr w:type="spellStart"/>
            <w:r w:rsidRPr="0063018D">
              <w:rPr>
                <w:i/>
              </w:rPr>
              <w:t>Козлуджански</w:t>
            </w:r>
            <w:proofErr w:type="spellEnd"/>
            <w:r w:rsidRPr="0063018D">
              <w:rPr>
                <w:i/>
              </w:rPr>
              <w:t xml:space="preserve"> напеви“ има за цел запазването и съхраняването  на песенния ни фолклор, като непрестанно обогатява своя репертоар с нови песни от почти всички области и популяризирането му чрез участия по концерти и фестивали.</w:t>
            </w:r>
          </w:p>
          <w:p w:rsidR="00C66708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Вокална група „</w:t>
            </w:r>
            <w:proofErr w:type="spellStart"/>
            <w:r w:rsidRPr="0063018D">
              <w:rPr>
                <w:i/>
              </w:rPr>
              <w:t>Евридика</w:t>
            </w:r>
            <w:proofErr w:type="spellEnd"/>
            <w:r w:rsidRPr="0063018D">
              <w:rPr>
                <w:i/>
              </w:rPr>
              <w:t xml:space="preserve">“ е младежка смесена формация, даваща поле за изява на млади дарования на територията на общината. Репертоарът и включва обработен </w:t>
            </w:r>
            <w:r w:rsidR="0035667F">
              <w:rPr>
                <w:i/>
              </w:rPr>
              <w:t xml:space="preserve">многогласен </w:t>
            </w:r>
            <w:r w:rsidRPr="0063018D">
              <w:rPr>
                <w:i/>
              </w:rPr>
              <w:t xml:space="preserve">песенен фолклор. </w:t>
            </w:r>
            <w:r w:rsidR="003F1E83">
              <w:rPr>
                <w:i/>
              </w:rPr>
              <w:t xml:space="preserve">Последните години групата неизменно заема призови места при участието си във събори и фестивали. </w:t>
            </w:r>
            <w:r w:rsidRPr="0063018D">
              <w:rPr>
                <w:i/>
              </w:rPr>
              <w:t>Всички участници във формацията се изявяват и като индивидуални изпълнители.</w:t>
            </w:r>
          </w:p>
          <w:p w:rsidR="00D64F3E" w:rsidRPr="0063018D" w:rsidRDefault="00D64F3E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>
              <w:rPr>
                <w:i/>
              </w:rPr>
              <w:t>ВГ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 w:rsidR="0045567F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звездици</w:t>
            </w:r>
            <w:proofErr w:type="spellEnd"/>
            <w:r>
              <w:rPr>
                <w:i/>
              </w:rPr>
              <w:t xml:space="preserve">“ дава поле за изява на ученици от </w:t>
            </w:r>
            <w:r w:rsidR="00A11F16">
              <w:rPr>
                <w:i/>
              </w:rPr>
              <w:t>втори до осми</w:t>
            </w:r>
            <w:r>
              <w:rPr>
                <w:i/>
              </w:rPr>
              <w:t xml:space="preserve"> клас, като репертоара включва народни и поп песни.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 xml:space="preserve">Коледарска група на територията на читалището е  временно действаща и включва в себе си младежи в училищна и </w:t>
            </w:r>
            <w:proofErr w:type="spellStart"/>
            <w:r w:rsidRPr="0063018D">
              <w:rPr>
                <w:i/>
              </w:rPr>
              <w:t>следучилищна</w:t>
            </w:r>
            <w:proofErr w:type="spellEnd"/>
            <w:r w:rsidRPr="0063018D">
              <w:rPr>
                <w:i/>
              </w:rPr>
              <w:t xml:space="preserve"> възраст. Целта им е да се съхранява и представя по време на коледните празници традиционния обичай „Коледуване“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 xml:space="preserve">В сградата на читалището са експонирани две постоянно действащи изложби, едната от </w:t>
            </w:r>
            <w:r w:rsidRPr="0063018D">
              <w:rPr>
                <w:i/>
              </w:rPr>
              <w:lastRenderedPageBreak/>
              <w:t>които се намира в библиотеката – графична изложба картини и една във фоа</w:t>
            </w:r>
            <w:r w:rsidR="0045567F">
              <w:rPr>
                <w:i/>
              </w:rPr>
              <w:t>й</w:t>
            </w:r>
            <w:r w:rsidRPr="0063018D">
              <w:rPr>
                <w:i/>
              </w:rPr>
              <w:t>етата съ</w:t>
            </w:r>
            <w:r w:rsidR="0045567F">
              <w:rPr>
                <w:i/>
              </w:rPr>
              <w:t>държаща картини основ</w:t>
            </w:r>
            <w:r w:rsidRPr="0063018D">
              <w:rPr>
                <w:i/>
              </w:rPr>
              <w:t>но от местни автори.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Читалищет</w:t>
            </w:r>
            <w:r w:rsidR="00D64F3E">
              <w:rPr>
                <w:i/>
              </w:rPr>
              <w:t>о е събрало и експонирало две</w:t>
            </w:r>
            <w:r w:rsidRPr="0063018D">
              <w:rPr>
                <w:i/>
              </w:rPr>
              <w:t xml:space="preserve"> </w:t>
            </w:r>
            <w:r w:rsidR="00D64F3E">
              <w:rPr>
                <w:i/>
              </w:rPr>
              <w:t>етнографски сбирки</w:t>
            </w:r>
            <w:r w:rsidRPr="0063018D">
              <w:rPr>
                <w:i/>
              </w:rPr>
              <w:t xml:space="preserve"> на автентични традиционни носии от цялата страна, и предмети от бита и ежедневието от началото на миналия век. Полагат се усилия за постоянното обогатяване на колекци</w:t>
            </w:r>
            <w:r w:rsidR="00BB3A4E">
              <w:rPr>
                <w:i/>
              </w:rPr>
              <w:t>ите</w:t>
            </w:r>
            <w:r w:rsidRPr="0063018D">
              <w:rPr>
                <w:i/>
              </w:rPr>
              <w:t>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Библиотеката на територият</w:t>
            </w:r>
            <w:r w:rsidR="00D64F3E">
              <w:rPr>
                <w:i/>
              </w:rPr>
              <w:t>а на читалището включв</w:t>
            </w:r>
            <w:r w:rsidR="00B57E5E">
              <w:rPr>
                <w:i/>
              </w:rPr>
              <w:t>а</w:t>
            </w:r>
            <w:r w:rsidR="00AA0720">
              <w:rPr>
                <w:i/>
              </w:rPr>
              <w:t xml:space="preserve"> над 28 000</w:t>
            </w:r>
            <w:r w:rsidRPr="0063018D">
              <w:rPr>
                <w:i/>
              </w:rPr>
              <w:t xml:space="preserve"> тома, като стремежът е фонда непрекъснато да се обогатява и обновява чрез абонамент на периодични издания и закупуване на нови книги. Освен богатият книжен фонд, библиотеката предлага и образователна дейност в областта на компютърната грамотност.</w:t>
            </w:r>
          </w:p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5670" w:type="dxa"/>
            <w:gridSpan w:val="5"/>
          </w:tcPr>
          <w:p w:rsidR="000D2232" w:rsidRPr="0063018D" w:rsidRDefault="000D2232" w:rsidP="000D2232">
            <w:pPr>
              <w:jc w:val="center"/>
              <w:rPr>
                <w:i/>
              </w:rPr>
            </w:pPr>
            <w:r w:rsidRPr="0063018D">
              <w:rPr>
                <w:i/>
              </w:rPr>
              <w:lastRenderedPageBreak/>
              <w:t>Средства</w:t>
            </w:r>
          </w:p>
          <w:p w:rsidR="000D2232" w:rsidRPr="0063018D" w:rsidRDefault="000D2232" w:rsidP="000D2232">
            <w:pPr>
              <w:jc w:val="center"/>
              <w:rPr>
                <w:i/>
              </w:rPr>
            </w:pPr>
          </w:p>
        </w:tc>
      </w:tr>
      <w:tr w:rsidR="000D2232" w:rsidRPr="0063018D" w:rsidTr="00FE34FD">
        <w:tc>
          <w:tcPr>
            <w:tcW w:w="5070" w:type="dxa"/>
          </w:tcPr>
          <w:p w:rsidR="000D2232" w:rsidRPr="0063018D" w:rsidRDefault="000D2232" w:rsidP="00DB6A07">
            <w:pPr>
              <w:ind w:left="72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276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8" w:type="dxa"/>
          </w:tcPr>
          <w:p w:rsidR="000D2232" w:rsidRPr="000D2232" w:rsidRDefault="0040255E" w:rsidP="009B6C01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Лични</w:t>
            </w:r>
            <w:r w:rsidR="000D2232" w:rsidRPr="000D2232">
              <w:rPr>
                <w:i/>
                <w:sz w:val="22"/>
                <w:szCs w:val="22"/>
              </w:rPr>
              <w:t>средства</w:t>
            </w:r>
            <w:proofErr w:type="spellEnd"/>
            <w:r w:rsidR="000D2232" w:rsidRPr="000D2232">
              <w:rPr>
                <w:i/>
                <w:sz w:val="22"/>
                <w:szCs w:val="22"/>
              </w:rPr>
              <w:t xml:space="preserve"> на </w:t>
            </w:r>
            <w:proofErr w:type="spellStart"/>
            <w:r w:rsidR="000D2232" w:rsidRPr="000D2232">
              <w:rPr>
                <w:i/>
                <w:sz w:val="22"/>
                <w:szCs w:val="22"/>
              </w:rPr>
              <w:t>самод</w:t>
            </w:r>
            <w:proofErr w:type="spellEnd"/>
            <w:r>
              <w:rPr>
                <w:i/>
                <w:sz w:val="22"/>
                <w:szCs w:val="22"/>
              </w:rPr>
              <w:t>*</w:t>
            </w:r>
            <w:r w:rsidR="000D2232" w:rsidRPr="000D223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2F1A44">
              <w:rPr>
                <w:i/>
                <w:sz w:val="22"/>
                <w:szCs w:val="22"/>
              </w:rPr>
              <w:t>дарения</w:t>
            </w:r>
            <w:r>
              <w:rPr>
                <w:i/>
                <w:sz w:val="22"/>
                <w:szCs w:val="22"/>
              </w:rPr>
              <w:t>**</w:t>
            </w:r>
          </w:p>
        </w:tc>
      </w:tr>
      <w:tr w:rsidR="000D2232" w:rsidRPr="0063018D" w:rsidTr="00505019">
        <w:tc>
          <w:tcPr>
            <w:tcW w:w="5070" w:type="dxa"/>
          </w:tcPr>
          <w:p w:rsidR="000D2232" w:rsidRDefault="000D2232" w:rsidP="00AA0720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Необходимост от костюми и реквизити</w:t>
            </w:r>
          </w:p>
          <w:p w:rsidR="00AA0720" w:rsidRPr="00AA0720" w:rsidRDefault="00AA0720" w:rsidP="003F1E83">
            <w:pPr>
              <w:pStyle w:val="a3"/>
              <w:numPr>
                <w:ilvl w:val="1"/>
                <w:numId w:val="1"/>
              </w:numPr>
              <w:ind w:left="142" w:firstLine="0"/>
              <w:rPr>
                <w:i/>
              </w:rPr>
            </w:pPr>
            <w:r w:rsidRPr="00AA0720">
              <w:rPr>
                <w:i/>
              </w:rPr>
              <w:t>Ремонт на носии от наличния гардероб и подмяна на повредени елементи</w:t>
            </w:r>
            <w:r w:rsidR="003F1E83">
              <w:rPr>
                <w:i/>
              </w:rPr>
              <w:t xml:space="preserve">        </w:t>
            </w:r>
          </w:p>
          <w:p w:rsidR="00AA0720" w:rsidRPr="00AA0720" w:rsidRDefault="00AA0720" w:rsidP="003F1E83">
            <w:pPr>
              <w:pStyle w:val="a3"/>
              <w:numPr>
                <w:ilvl w:val="1"/>
                <w:numId w:val="1"/>
              </w:numPr>
              <w:ind w:left="426"/>
              <w:rPr>
                <w:i/>
              </w:rPr>
            </w:pPr>
            <w:r w:rsidRPr="00AA0720">
              <w:rPr>
                <w:i/>
              </w:rPr>
              <w:t>Откупуване на автентични носии за обогатяване колекцията на етнографската изложба.</w:t>
            </w:r>
            <w:r w:rsidR="003F1E83">
              <w:rPr>
                <w:i/>
              </w:rPr>
              <w:t xml:space="preserve">                </w:t>
            </w:r>
          </w:p>
          <w:p w:rsidR="000D2232" w:rsidRPr="00A13E1A" w:rsidRDefault="00AA0720" w:rsidP="00EC015B">
            <w:pPr>
              <w:pStyle w:val="a3"/>
              <w:numPr>
                <w:ilvl w:val="1"/>
                <w:numId w:val="1"/>
              </w:numPr>
              <w:ind w:left="426"/>
              <w:rPr>
                <w:i/>
              </w:rPr>
            </w:pPr>
            <w:r w:rsidRPr="00AA0720">
              <w:rPr>
                <w:i/>
              </w:rPr>
              <w:t xml:space="preserve">Закупуване </w:t>
            </w:r>
            <w:r w:rsidR="009B5C5C">
              <w:rPr>
                <w:i/>
              </w:rPr>
              <w:t xml:space="preserve">на костюми </w:t>
            </w:r>
            <w:r w:rsidR="004B700F">
              <w:rPr>
                <w:i/>
              </w:rPr>
              <w:t xml:space="preserve">и елементи </w:t>
            </w:r>
            <w:r w:rsidR="009B5C5C">
              <w:rPr>
                <w:i/>
              </w:rPr>
              <w:t>за попълване на гардероба на танцовите</w:t>
            </w:r>
            <w:r w:rsidR="003F1E83">
              <w:rPr>
                <w:i/>
              </w:rPr>
              <w:t xml:space="preserve"> и</w:t>
            </w:r>
            <w:r w:rsidR="009B5C5C">
              <w:rPr>
                <w:i/>
              </w:rPr>
              <w:t xml:space="preserve"> </w:t>
            </w:r>
            <w:r w:rsidR="003F1E83">
              <w:rPr>
                <w:i/>
              </w:rPr>
              <w:t>певчески колективи</w:t>
            </w:r>
            <w:r w:rsidR="008E29D3">
              <w:rPr>
                <w:i/>
              </w:rPr>
              <w:t xml:space="preserve">                         </w:t>
            </w:r>
            <w:r w:rsidR="003F1E83">
              <w:rPr>
                <w:i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</w:tcPr>
          <w:p w:rsidR="000D2232" w:rsidRDefault="000D2232" w:rsidP="005F4B6E">
            <w:pPr>
              <w:ind w:right="-284"/>
              <w:jc w:val="right"/>
            </w:pPr>
          </w:p>
          <w:p w:rsidR="00C51A9A" w:rsidRDefault="00C51A9A" w:rsidP="005F4B6E">
            <w:pPr>
              <w:ind w:right="-284"/>
              <w:jc w:val="right"/>
            </w:pPr>
          </w:p>
          <w:p w:rsidR="00C51A9A" w:rsidRDefault="00C51A9A" w:rsidP="005F4B6E">
            <w:pPr>
              <w:ind w:right="-284"/>
              <w:jc w:val="right"/>
            </w:pPr>
          </w:p>
          <w:p w:rsidR="004A5FFF" w:rsidRPr="00EC015B" w:rsidRDefault="00EC015B" w:rsidP="00EC015B">
            <w:pPr>
              <w:jc w:val="right"/>
            </w:pPr>
            <w:r w:rsidRPr="00EC015B">
              <w:t>500,00</w:t>
            </w:r>
          </w:p>
          <w:p w:rsidR="00C51A9A" w:rsidRDefault="00C51A9A" w:rsidP="00135C30">
            <w:pPr>
              <w:ind w:right="-284"/>
              <w:jc w:val="center"/>
              <w:rPr>
                <w:b/>
              </w:rPr>
            </w:pPr>
          </w:p>
          <w:p w:rsidR="00C51A9A" w:rsidRDefault="00EC015B" w:rsidP="00EC015B">
            <w:pPr>
              <w:jc w:val="right"/>
            </w:pPr>
            <w:r w:rsidRPr="00EC015B">
              <w:t>800,00</w:t>
            </w:r>
          </w:p>
          <w:p w:rsidR="00505019" w:rsidRDefault="00505019" w:rsidP="00EC015B">
            <w:pPr>
              <w:jc w:val="right"/>
            </w:pPr>
          </w:p>
          <w:p w:rsidR="00505019" w:rsidRPr="00EC015B" w:rsidRDefault="00505019" w:rsidP="00505019">
            <w:pPr>
              <w:shd w:val="clear" w:color="auto" w:fill="C6D9F1" w:themeFill="text2" w:themeFillTint="33"/>
              <w:jc w:val="right"/>
              <w:rPr>
                <w:lang w:val="ru-RU"/>
              </w:rPr>
            </w:pPr>
          </w:p>
          <w:p w:rsidR="00505019" w:rsidRPr="00EC015B" w:rsidRDefault="00505019" w:rsidP="00EC015B">
            <w:pPr>
              <w:jc w:val="right"/>
            </w:pPr>
          </w:p>
        </w:tc>
        <w:tc>
          <w:tcPr>
            <w:tcW w:w="1276" w:type="dxa"/>
          </w:tcPr>
          <w:p w:rsidR="000D2232" w:rsidRPr="0063018D" w:rsidRDefault="000D2232" w:rsidP="005F4B6E">
            <w:pPr>
              <w:jc w:val="right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51A9A" w:rsidRDefault="00C51A9A" w:rsidP="005F4B6E">
            <w:pPr>
              <w:jc w:val="right"/>
              <w:rPr>
                <w:lang w:val="ru-RU"/>
              </w:rPr>
            </w:pPr>
          </w:p>
          <w:p w:rsidR="00C51A9A" w:rsidRPr="00C51A9A" w:rsidRDefault="00C51A9A" w:rsidP="005F4B6E">
            <w:pPr>
              <w:jc w:val="right"/>
              <w:rPr>
                <w:lang w:val="ru-RU"/>
              </w:rPr>
            </w:pPr>
          </w:p>
          <w:p w:rsidR="004A5FFF" w:rsidRDefault="004A5FFF" w:rsidP="005F4B6E">
            <w:pPr>
              <w:jc w:val="right"/>
              <w:rPr>
                <w:b/>
                <w:lang w:val="ru-RU"/>
              </w:rPr>
            </w:pPr>
          </w:p>
          <w:p w:rsidR="00C062B0" w:rsidRPr="009B5C5C" w:rsidRDefault="00C062B0" w:rsidP="005F4B6E">
            <w:pPr>
              <w:jc w:val="right"/>
              <w:rPr>
                <w:lang w:val="ru-RU"/>
              </w:rPr>
            </w:pPr>
          </w:p>
          <w:p w:rsidR="00C062B0" w:rsidRPr="009B5C5C" w:rsidRDefault="00C062B0" w:rsidP="005F4B6E">
            <w:pPr>
              <w:jc w:val="right"/>
              <w:rPr>
                <w:lang w:val="ru-RU"/>
              </w:rPr>
            </w:pPr>
          </w:p>
          <w:p w:rsidR="00C07047" w:rsidRPr="009B5C5C" w:rsidRDefault="00C07047" w:rsidP="005F4B6E">
            <w:pPr>
              <w:jc w:val="right"/>
              <w:rPr>
                <w:lang w:val="ru-RU"/>
              </w:rPr>
            </w:pPr>
          </w:p>
          <w:p w:rsidR="00D84E5B" w:rsidRDefault="00D84E5B" w:rsidP="005F4B6E">
            <w:pPr>
              <w:jc w:val="right"/>
              <w:rPr>
                <w:b/>
                <w:lang w:val="ru-RU"/>
              </w:rPr>
            </w:pPr>
          </w:p>
          <w:p w:rsidR="00EC015B" w:rsidRDefault="00EC015B" w:rsidP="005F4B6E">
            <w:pPr>
              <w:jc w:val="right"/>
              <w:rPr>
                <w:b/>
                <w:lang w:val="ru-RU"/>
              </w:rPr>
            </w:pPr>
          </w:p>
          <w:p w:rsidR="00EC015B" w:rsidRPr="00C51A9A" w:rsidRDefault="00EC015B" w:rsidP="005F4B6E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  <w:rPr>
                <w:lang w:val="ru-RU"/>
              </w:rPr>
            </w:pPr>
          </w:p>
        </w:tc>
      </w:tr>
      <w:tr w:rsidR="000D2232" w:rsidRPr="0063018D" w:rsidTr="00135C30">
        <w:tc>
          <w:tcPr>
            <w:tcW w:w="5070" w:type="dxa"/>
          </w:tcPr>
          <w:p w:rsidR="000D2232" w:rsidRDefault="000D2232" w:rsidP="009B6C01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курсове и програми</w:t>
            </w:r>
            <w:r w:rsidR="00AB256B">
              <w:rPr>
                <w:b/>
              </w:rPr>
              <w:t xml:space="preserve">  </w:t>
            </w:r>
          </w:p>
          <w:p w:rsidR="000D2232" w:rsidRPr="0063018D" w:rsidRDefault="000D2232" w:rsidP="000D2232">
            <w:pPr>
              <w:ind w:left="720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0D2232" w:rsidRPr="00EC015B" w:rsidRDefault="000D2232" w:rsidP="005F4B6E">
            <w:pPr>
              <w:jc w:val="right"/>
            </w:pPr>
          </w:p>
        </w:tc>
        <w:tc>
          <w:tcPr>
            <w:tcW w:w="1276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D2232" w:rsidRPr="0063018D" w:rsidRDefault="00135C30" w:rsidP="005F4B6E">
            <w:pPr>
              <w:jc w:val="right"/>
            </w:pPr>
            <w:r>
              <w:rPr>
                <w:lang w:val="en-US"/>
              </w:rPr>
              <w:t xml:space="preserve">         </w:t>
            </w:r>
            <w:r w:rsidRPr="00EC015B">
              <w:t>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0D2232" w:rsidRPr="0063018D" w:rsidRDefault="000D2232" w:rsidP="009B6C01"/>
        </w:tc>
      </w:tr>
      <w:tr w:rsidR="000D2232" w:rsidRPr="0063018D" w:rsidTr="00135C30">
        <w:tc>
          <w:tcPr>
            <w:tcW w:w="5070" w:type="dxa"/>
          </w:tcPr>
          <w:p w:rsidR="000D2232" w:rsidRPr="00640310" w:rsidRDefault="000D2232" w:rsidP="00EC015B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</w:t>
            </w:r>
            <w:r w:rsidR="00640310">
              <w:rPr>
                <w:b/>
              </w:rPr>
              <w:t xml:space="preserve">сове, семинари и обучения, </w:t>
            </w:r>
            <w:r w:rsidRPr="0063018D">
              <w:rPr>
                <w:b/>
              </w:rPr>
              <w:t xml:space="preserve">организирани от </w:t>
            </w:r>
            <w:r w:rsidR="00AB256B">
              <w:rPr>
                <w:b/>
              </w:rPr>
              <w:t xml:space="preserve"> </w:t>
            </w:r>
            <w:r w:rsidRPr="0063018D">
              <w:rPr>
                <w:b/>
              </w:rPr>
              <w:t>РЕКИЦ</w:t>
            </w:r>
            <w:r w:rsidR="00640310">
              <w:rPr>
                <w:b/>
              </w:rPr>
              <w:t xml:space="preserve"> </w:t>
            </w:r>
            <w:r w:rsidRPr="0063018D">
              <w:rPr>
                <w:b/>
              </w:rPr>
              <w:t>”Читалища”</w:t>
            </w:r>
            <w:r w:rsidR="00AB256B">
              <w:rPr>
                <w:b/>
              </w:rPr>
              <w:t xml:space="preserve">                 </w:t>
            </w:r>
            <w:r w:rsidR="00640310">
              <w:rPr>
                <w:b/>
              </w:rPr>
              <w:t xml:space="preserve">               </w:t>
            </w:r>
            <w:r w:rsidR="00AB256B">
              <w:rPr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D2232" w:rsidRDefault="000D2232" w:rsidP="005F4B6E">
            <w:pPr>
              <w:jc w:val="right"/>
            </w:pPr>
          </w:p>
          <w:p w:rsidR="00EC015B" w:rsidRPr="00EC015B" w:rsidRDefault="00EC015B" w:rsidP="005F4B6E">
            <w:pPr>
              <w:jc w:val="right"/>
            </w:pPr>
          </w:p>
        </w:tc>
        <w:tc>
          <w:tcPr>
            <w:tcW w:w="1276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D2232" w:rsidRPr="0063018D" w:rsidRDefault="00135C30" w:rsidP="005F4B6E">
            <w:pPr>
              <w:jc w:val="right"/>
            </w:pPr>
            <w:r w:rsidRPr="00EC015B">
              <w:t>500,00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0D2232" w:rsidRPr="0063018D" w:rsidRDefault="00135C30" w:rsidP="00135C30">
            <w:r>
              <w:rPr>
                <w:lang w:val="en-US"/>
              </w:rPr>
              <w:t xml:space="preserve">        </w:t>
            </w:r>
          </w:p>
        </w:tc>
      </w:tr>
      <w:tr w:rsidR="002559B4" w:rsidRPr="0063018D" w:rsidTr="00FE34FD">
        <w:tc>
          <w:tcPr>
            <w:tcW w:w="5070" w:type="dxa"/>
          </w:tcPr>
          <w:p w:rsidR="002559B4" w:rsidRPr="0063018D" w:rsidRDefault="002559B4" w:rsidP="002559B4">
            <w:pPr>
              <w:ind w:left="720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2559B4" w:rsidRPr="00490E25" w:rsidRDefault="005B6CD2" w:rsidP="005F4B6E">
            <w:pPr>
              <w:jc w:val="right"/>
              <w:rPr>
                <w:b/>
              </w:rPr>
            </w:pPr>
            <w:r>
              <w:rPr>
                <w:b/>
              </w:rPr>
              <w:t>1 30</w:t>
            </w:r>
            <w:r w:rsidR="00490E25">
              <w:rPr>
                <w:b/>
              </w:rPr>
              <w:t>0,00</w:t>
            </w:r>
          </w:p>
        </w:tc>
        <w:tc>
          <w:tcPr>
            <w:tcW w:w="1276" w:type="dxa"/>
          </w:tcPr>
          <w:p w:rsidR="002559B4" w:rsidRPr="0063018D" w:rsidRDefault="002559B4" w:rsidP="005F4B6E">
            <w:pPr>
              <w:jc w:val="right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559B4" w:rsidRPr="00490E25" w:rsidRDefault="00490E25" w:rsidP="005F4B6E">
            <w:pPr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418" w:type="dxa"/>
          </w:tcPr>
          <w:p w:rsidR="002559B4" w:rsidRPr="0063018D" w:rsidRDefault="002559B4" w:rsidP="009B6C01"/>
        </w:tc>
      </w:tr>
    </w:tbl>
    <w:p w:rsidR="00A57BCB" w:rsidRPr="0063018D" w:rsidRDefault="00A57BCB" w:rsidP="00A57BC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851"/>
        <w:gridCol w:w="425"/>
        <w:gridCol w:w="1276"/>
        <w:gridCol w:w="1417"/>
        <w:gridCol w:w="1418"/>
      </w:tblGrid>
      <w:tr w:rsidR="000D2232" w:rsidRPr="0063018D" w:rsidTr="00FE34FD">
        <w:tc>
          <w:tcPr>
            <w:tcW w:w="6204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І. СЪБИТИЯ И ИНИЦИАТИВИ, ОРГАНИЗИРАНИ ОТ ЧИТАЛИЩЕТО</w:t>
            </w:r>
          </w:p>
        </w:tc>
        <w:tc>
          <w:tcPr>
            <w:tcW w:w="1701" w:type="dxa"/>
            <w:gridSpan w:val="2"/>
          </w:tcPr>
          <w:p w:rsidR="00D37F7A" w:rsidRPr="0063018D" w:rsidRDefault="00D37F7A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D37F7A" w:rsidRPr="0063018D" w:rsidRDefault="00D37F7A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D37F7A" w:rsidRPr="0063018D" w:rsidRDefault="00D37F7A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4B700F">
        <w:tc>
          <w:tcPr>
            <w:tcW w:w="5353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 xml:space="preserve">Задачи и дейности/посочват се събития  и </w:t>
            </w:r>
            <w:r w:rsidRPr="0063018D">
              <w:rPr>
                <w:i/>
              </w:rPr>
              <w:lastRenderedPageBreak/>
              <w:t>очакван  брой участници/</w:t>
            </w:r>
          </w:p>
        </w:tc>
        <w:tc>
          <w:tcPr>
            <w:tcW w:w="5387" w:type="dxa"/>
            <w:gridSpan w:val="5"/>
          </w:tcPr>
          <w:p w:rsidR="000D2232" w:rsidRPr="0063018D" w:rsidRDefault="000D2232" w:rsidP="00DB6A07">
            <w:pPr>
              <w:jc w:val="center"/>
              <w:rPr>
                <w:i/>
              </w:rPr>
            </w:pPr>
            <w:r w:rsidRPr="0063018D">
              <w:rPr>
                <w:i/>
              </w:rPr>
              <w:lastRenderedPageBreak/>
              <w:t>Средства</w:t>
            </w:r>
          </w:p>
          <w:p w:rsidR="000D2232" w:rsidRPr="0063018D" w:rsidRDefault="000D2232" w:rsidP="00DB6A07">
            <w:pPr>
              <w:jc w:val="center"/>
              <w:rPr>
                <w:i/>
              </w:rPr>
            </w:pPr>
          </w:p>
        </w:tc>
      </w:tr>
      <w:tr w:rsidR="000D2232" w:rsidRPr="0063018D" w:rsidTr="004B700F">
        <w:tc>
          <w:tcPr>
            <w:tcW w:w="5353" w:type="dxa"/>
          </w:tcPr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276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8" w:type="dxa"/>
          </w:tcPr>
          <w:p w:rsidR="000D2232" w:rsidRPr="000D2232" w:rsidRDefault="000D2232" w:rsidP="00EC015B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="0040255E">
              <w:rPr>
                <w:i/>
                <w:sz w:val="22"/>
                <w:szCs w:val="22"/>
              </w:rPr>
              <w:t>*</w:t>
            </w:r>
            <w:r w:rsidRPr="000D2232">
              <w:rPr>
                <w:i/>
                <w:sz w:val="22"/>
                <w:szCs w:val="22"/>
              </w:rPr>
              <w:t>.</w:t>
            </w:r>
            <w:r w:rsidR="0040255E">
              <w:rPr>
                <w:i/>
                <w:sz w:val="22"/>
                <w:szCs w:val="22"/>
              </w:rPr>
              <w:t>,</w:t>
            </w:r>
            <w:r w:rsidR="002F1A44">
              <w:rPr>
                <w:i/>
                <w:sz w:val="22"/>
                <w:szCs w:val="22"/>
              </w:rPr>
              <w:t>дарения</w:t>
            </w:r>
            <w:r w:rsidR="0040255E">
              <w:rPr>
                <w:i/>
                <w:sz w:val="22"/>
                <w:szCs w:val="22"/>
              </w:rPr>
              <w:t xml:space="preserve">**, </w:t>
            </w:r>
          </w:p>
        </w:tc>
      </w:tr>
      <w:tr w:rsidR="000D2232" w:rsidRPr="0063018D" w:rsidTr="00F84B2C">
        <w:tc>
          <w:tcPr>
            <w:tcW w:w="5353" w:type="dxa"/>
          </w:tcPr>
          <w:p w:rsidR="000D2232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1.Нематериално културно наследство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rPr>
                <w:i/>
              </w:rPr>
              <w:t xml:space="preserve"> 1.1 </w:t>
            </w:r>
            <w:r w:rsidRPr="00AA0720">
              <w:rPr>
                <w:i/>
              </w:rPr>
              <w:t xml:space="preserve">Отбелязване на </w:t>
            </w:r>
            <w:proofErr w:type="spellStart"/>
            <w:r w:rsidRPr="00AA0720">
              <w:rPr>
                <w:i/>
              </w:rPr>
              <w:t>Бабинден</w:t>
            </w:r>
            <w:proofErr w:type="spellEnd"/>
            <w:r w:rsidRPr="00AA0720">
              <w:rPr>
                <w:i/>
              </w:rPr>
              <w:t>.</w:t>
            </w:r>
            <w:r w:rsidR="00640310">
              <w:rPr>
                <w:i/>
              </w:rPr>
              <w:t xml:space="preserve">               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rPr>
                <w:i/>
              </w:rPr>
              <w:t xml:space="preserve">  1.2 </w:t>
            </w:r>
            <w:r w:rsidRPr="00AA0720">
              <w:rPr>
                <w:i/>
              </w:rPr>
              <w:t xml:space="preserve">Обредно зарязване на лозята по случай празника „Трифон </w:t>
            </w:r>
            <w:proofErr w:type="spellStart"/>
            <w:r w:rsidRPr="00AA0720">
              <w:rPr>
                <w:i/>
              </w:rPr>
              <w:t>зарезан</w:t>
            </w:r>
            <w:proofErr w:type="spellEnd"/>
            <w:r w:rsidRPr="00AA0720">
              <w:rPr>
                <w:i/>
              </w:rPr>
              <w:t xml:space="preserve">“. Организация и провеждане на традиционния конкурс „Най- добро домашно вино“. </w:t>
            </w:r>
            <w:r w:rsidR="00640310">
              <w:rPr>
                <w:i/>
              </w:rPr>
              <w:t xml:space="preserve">                            </w:t>
            </w:r>
          </w:p>
          <w:p w:rsidR="00AA0720" w:rsidRDefault="00AA0720" w:rsidP="00AA0720">
            <w:pPr>
              <w:rPr>
                <w:i/>
              </w:rPr>
            </w:pPr>
            <w:r>
              <w:t xml:space="preserve">  1.3 </w:t>
            </w:r>
            <w:r w:rsidRPr="00AA0720">
              <w:rPr>
                <w:i/>
              </w:rPr>
              <w:t>Отбелязване на Сирни заговезни със запалване на традиционния ритуален огън и кукерски игри.</w:t>
            </w:r>
            <w:r>
              <w:rPr>
                <w:i/>
              </w:rPr>
              <w:t xml:space="preserve"> Работилница за изработка на </w:t>
            </w:r>
            <w:r w:rsidR="0074365F">
              <w:rPr>
                <w:i/>
              </w:rPr>
              <w:t>„стрели“ от ученици- самодейци.</w:t>
            </w:r>
            <w:r w:rsidR="00640310">
              <w:rPr>
                <w:i/>
              </w:rPr>
              <w:t xml:space="preserve">           </w:t>
            </w:r>
            <w:r w:rsidR="004B700F">
              <w:rPr>
                <w:i/>
              </w:rPr>
              <w:t xml:space="preserve">     </w:t>
            </w:r>
            <w:r w:rsidR="00640310">
              <w:rPr>
                <w:i/>
              </w:rPr>
              <w:t xml:space="preserve"> </w:t>
            </w:r>
          </w:p>
          <w:p w:rsidR="00BE17CA" w:rsidRDefault="00BE17CA" w:rsidP="00AA0720">
            <w:pPr>
              <w:rPr>
                <w:b/>
                <w:u w:val="single"/>
              </w:rPr>
            </w:pPr>
            <w:r>
              <w:rPr>
                <w:i/>
              </w:rPr>
              <w:t>1.4 Организация и провеждане на ФФ</w:t>
            </w:r>
            <w:r w:rsidR="004B700F">
              <w:rPr>
                <w:i/>
              </w:rPr>
              <w:t xml:space="preserve"> </w:t>
            </w:r>
            <w:r w:rsidR="008E29D3">
              <w:rPr>
                <w:i/>
              </w:rPr>
              <w:t>за певци и свирачи</w:t>
            </w:r>
          </w:p>
          <w:p w:rsidR="00AA0720" w:rsidRPr="004B700F" w:rsidRDefault="00BE17CA" w:rsidP="00AA0720">
            <w:pPr>
              <w:rPr>
                <w:b/>
                <w:i/>
              </w:rPr>
            </w:pPr>
            <w:r>
              <w:rPr>
                <w:i/>
              </w:rPr>
              <w:t>1.5</w:t>
            </w:r>
            <w:r w:rsidR="0074365F">
              <w:rPr>
                <w:i/>
              </w:rPr>
              <w:t xml:space="preserve"> </w:t>
            </w:r>
            <w:r w:rsidR="00AA0720" w:rsidRPr="00AA0720">
              <w:rPr>
                <w:i/>
              </w:rPr>
              <w:t>Изработка на мартеници от участниците в кръжоците</w:t>
            </w:r>
            <w:r w:rsidR="0074365F">
              <w:rPr>
                <w:i/>
              </w:rPr>
              <w:t xml:space="preserve"> и клубовете</w:t>
            </w:r>
            <w:r w:rsidR="00AA0720" w:rsidRPr="00AA0720">
              <w:rPr>
                <w:i/>
              </w:rPr>
              <w:t xml:space="preserve"> по приложни изкуства </w:t>
            </w:r>
            <w:r w:rsidR="0074365F">
              <w:rPr>
                <w:i/>
              </w:rPr>
              <w:t xml:space="preserve">съвместно с ЦСРИ </w:t>
            </w:r>
            <w:r w:rsidR="00AA0720" w:rsidRPr="00AA0720">
              <w:rPr>
                <w:i/>
              </w:rPr>
              <w:t>и провеждане на изложба и базар.</w:t>
            </w:r>
            <w:r w:rsidR="004B700F">
              <w:rPr>
                <w:i/>
              </w:rPr>
              <w:t xml:space="preserve">              </w:t>
            </w:r>
          </w:p>
          <w:p w:rsidR="00AA0720" w:rsidRPr="00AA0720" w:rsidRDefault="00BE17CA" w:rsidP="00AA0720">
            <w:pPr>
              <w:rPr>
                <w:i/>
              </w:rPr>
            </w:pPr>
            <w:r>
              <w:rPr>
                <w:i/>
              </w:rPr>
              <w:t xml:space="preserve">  1.6</w:t>
            </w:r>
            <w:r w:rsidR="0074365F">
              <w:rPr>
                <w:i/>
              </w:rPr>
              <w:t xml:space="preserve"> </w:t>
            </w:r>
            <w:r w:rsidR="00AA0720" w:rsidRPr="00AA0720">
              <w:rPr>
                <w:i/>
              </w:rPr>
              <w:t>Отбелязване на ден на самодееца.</w:t>
            </w:r>
          </w:p>
          <w:p w:rsidR="00AA0720" w:rsidRPr="00AA0720" w:rsidRDefault="00BE17CA" w:rsidP="00AA0720">
            <w:pPr>
              <w:rPr>
                <w:i/>
              </w:rPr>
            </w:pPr>
            <w:r>
              <w:rPr>
                <w:i/>
              </w:rPr>
              <w:t xml:space="preserve">  1.7</w:t>
            </w:r>
            <w:r w:rsidR="0074365F">
              <w:rPr>
                <w:i/>
              </w:rPr>
              <w:t xml:space="preserve"> </w:t>
            </w:r>
            <w:r w:rsidR="00AA0720" w:rsidRPr="00AA0720">
              <w:rPr>
                <w:i/>
              </w:rPr>
              <w:t xml:space="preserve">Международен ден на жената. Инициативи на клуб „Женски свят“ 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BE17CA">
              <w:rPr>
                <w:i/>
              </w:rPr>
              <w:t>1.8</w:t>
            </w:r>
            <w:r>
              <w:rPr>
                <w:i/>
              </w:rPr>
              <w:t xml:space="preserve"> </w:t>
            </w:r>
            <w:r w:rsidR="004B700F">
              <w:rPr>
                <w:i/>
              </w:rPr>
              <w:t xml:space="preserve">Ден на хумора и шегата. Вечер с </w:t>
            </w:r>
            <w:r w:rsidR="00AA0720" w:rsidRPr="00AA0720">
              <w:rPr>
                <w:i/>
              </w:rPr>
              <w:t>актьорите- самодейци към читалището.</w:t>
            </w:r>
            <w:r w:rsidR="004B700F">
              <w:rPr>
                <w:i/>
              </w:rPr>
              <w:t xml:space="preserve">     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BE17CA">
              <w:rPr>
                <w:i/>
              </w:rPr>
              <w:t>1.9</w:t>
            </w:r>
            <w:r>
              <w:rPr>
                <w:i/>
              </w:rPr>
              <w:t xml:space="preserve"> </w:t>
            </w:r>
            <w:r w:rsidR="00AA0720" w:rsidRPr="00AA0720">
              <w:rPr>
                <w:i/>
              </w:rPr>
              <w:t>Отбелязване на международния ден на детската книга. Беседи, презентации и четения с деца.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BE17CA">
              <w:rPr>
                <w:i/>
              </w:rPr>
              <w:t>1.10</w:t>
            </w:r>
            <w:r w:rsidR="00AA0720" w:rsidRPr="00AA0720">
              <w:rPr>
                <w:i/>
              </w:rPr>
              <w:t xml:space="preserve"> Подготовка и провеждане</w:t>
            </w:r>
            <w:r>
              <w:rPr>
                <w:i/>
              </w:rPr>
              <w:t xml:space="preserve"> на Великденска изложба от клубове</w:t>
            </w:r>
            <w:r w:rsidR="00AA0720" w:rsidRPr="00AA0720">
              <w:rPr>
                <w:i/>
              </w:rPr>
              <w:t xml:space="preserve"> и кръжока по приложни техники.</w:t>
            </w:r>
            <w:r w:rsidR="004B700F">
              <w:rPr>
                <w:i/>
              </w:rPr>
              <w:t xml:space="preserve">                                                             </w:t>
            </w:r>
          </w:p>
          <w:p w:rsidR="00AA0720" w:rsidRPr="004B700F" w:rsidRDefault="0074365F" w:rsidP="00AA0720">
            <w:pPr>
              <w:rPr>
                <w:b/>
                <w:i/>
              </w:rPr>
            </w:pPr>
            <w:r>
              <w:rPr>
                <w:i/>
              </w:rPr>
              <w:t xml:space="preserve">   </w:t>
            </w:r>
            <w:r w:rsidR="00BE17CA">
              <w:rPr>
                <w:i/>
              </w:rPr>
              <w:t>1.11</w:t>
            </w:r>
            <w:r w:rsidR="00AA0720" w:rsidRPr="00AA0720">
              <w:rPr>
                <w:i/>
              </w:rPr>
              <w:t xml:space="preserve">  </w:t>
            </w:r>
            <w:proofErr w:type="spellStart"/>
            <w:r w:rsidR="00AA0720" w:rsidRPr="00AA0720">
              <w:rPr>
                <w:i/>
              </w:rPr>
              <w:t>Съорганизация</w:t>
            </w:r>
            <w:proofErr w:type="spellEnd"/>
            <w:r w:rsidR="00AA0720" w:rsidRPr="00AA0720">
              <w:rPr>
                <w:i/>
              </w:rPr>
              <w:t xml:space="preserve"> на ежегодния крос по случай празника на града.</w:t>
            </w:r>
            <w:r w:rsidR="004B700F">
              <w:rPr>
                <w:i/>
              </w:rPr>
              <w:t xml:space="preserve">                              </w:t>
            </w:r>
          </w:p>
          <w:p w:rsidR="00AA0720" w:rsidRPr="00AA0720" w:rsidRDefault="00BE17CA" w:rsidP="00AA0720">
            <w:pPr>
              <w:rPr>
                <w:i/>
              </w:rPr>
            </w:pPr>
            <w:r>
              <w:rPr>
                <w:i/>
              </w:rPr>
              <w:t xml:space="preserve">  1.12 </w:t>
            </w:r>
            <w:r w:rsidR="00AA0720" w:rsidRPr="00AA0720">
              <w:rPr>
                <w:i/>
              </w:rPr>
              <w:t xml:space="preserve"> </w:t>
            </w:r>
            <w:proofErr w:type="spellStart"/>
            <w:r w:rsidR="00AA0720" w:rsidRPr="00AA0720">
              <w:rPr>
                <w:i/>
              </w:rPr>
              <w:t>Съорганизация</w:t>
            </w:r>
            <w:proofErr w:type="spellEnd"/>
            <w:r w:rsidR="00AA0720" w:rsidRPr="00AA0720">
              <w:rPr>
                <w:i/>
              </w:rPr>
              <w:t xml:space="preserve"> и участие на всички фолклорни колективи и изпълнители от читалището в ПФИ „Като жива вода“</w:t>
            </w:r>
            <w:r w:rsidR="004B700F">
              <w:rPr>
                <w:i/>
              </w:rPr>
              <w:t xml:space="preserve"> </w:t>
            </w:r>
          </w:p>
          <w:p w:rsidR="00AA0720" w:rsidRDefault="00BE17CA" w:rsidP="00AA0720">
            <w:pPr>
              <w:rPr>
                <w:i/>
              </w:rPr>
            </w:pPr>
            <w:r>
              <w:rPr>
                <w:i/>
              </w:rPr>
              <w:t xml:space="preserve">  1.13 </w:t>
            </w:r>
            <w:r w:rsidR="00E5699D">
              <w:rPr>
                <w:i/>
              </w:rPr>
              <w:t>Подготовка на нова</w:t>
            </w:r>
            <w:r w:rsidR="0074365F" w:rsidRPr="00AA0720">
              <w:rPr>
                <w:i/>
              </w:rPr>
              <w:t xml:space="preserve"> постановка </w:t>
            </w:r>
            <w:r w:rsidR="00AA0720" w:rsidRPr="00AA0720">
              <w:rPr>
                <w:i/>
              </w:rPr>
              <w:t xml:space="preserve">на </w:t>
            </w:r>
            <w:r w:rsidR="0074365F">
              <w:rPr>
                <w:i/>
              </w:rPr>
              <w:t>детски театър</w:t>
            </w:r>
            <w:r w:rsidR="00E5699D">
              <w:rPr>
                <w:i/>
              </w:rPr>
              <w:t xml:space="preserve"> от Арт студио „При Петя“</w:t>
            </w:r>
            <w:r w:rsidR="00F604AB">
              <w:rPr>
                <w:i/>
              </w:rPr>
              <w:t xml:space="preserve">    </w:t>
            </w:r>
            <w:r w:rsidR="00E5699D">
              <w:rPr>
                <w:i/>
              </w:rPr>
              <w:t xml:space="preserve">        </w:t>
            </w:r>
          </w:p>
          <w:p w:rsidR="00715CD8" w:rsidRPr="00F604AB" w:rsidRDefault="00BE17CA" w:rsidP="00AA0720">
            <w:pPr>
              <w:rPr>
                <w:b/>
                <w:i/>
              </w:rPr>
            </w:pPr>
            <w:r>
              <w:rPr>
                <w:i/>
              </w:rPr>
              <w:t>1,14</w:t>
            </w:r>
            <w:r w:rsidR="00715CD8">
              <w:rPr>
                <w:i/>
              </w:rPr>
              <w:t xml:space="preserve"> </w:t>
            </w:r>
            <w:r w:rsidR="00F604AB">
              <w:rPr>
                <w:i/>
              </w:rPr>
              <w:t xml:space="preserve">Подготовка на нова постановка от </w:t>
            </w:r>
            <w:r w:rsidR="00715CD8">
              <w:rPr>
                <w:i/>
              </w:rPr>
              <w:t>СТК „</w:t>
            </w:r>
            <w:proofErr w:type="spellStart"/>
            <w:r w:rsidR="00715CD8">
              <w:rPr>
                <w:i/>
              </w:rPr>
              <w:t>Стаян</w:t>
            </w:r>
            <w:proofErr w:type="spellEnd"/>
            <w:r w:rsidR="00715CD8">
              <w:rPr>
                <w:i/>
              </w:rPr>
              <w:t xml:space="preserve"> Ангелов- </w:t>
            </w:r>
            <w:proofErr w:type="spellStart"/>
            <w:r w:rsidR="00715CD8">
              <w:rPr>
                <w:i/>
              </w:rPr>
              <w:t>Чингиза</w:t>
            </w:r>
            <w:proofErr w:type="spellEnd"/>
            <w:r w:rsidR="00F604AB">
              <w:rPr>
                <w:i/>
              </w:rPr>
              <w:t xml:space="preserve">                            </w:t>
            </w:r>
          </w:p>
          <w:p w:rsidR="00AA0720" w:rsidRPr="00715CD8" w:rsidRDefault="00BE17CA" w:rsidP="00AA0720">
            <w:pPr>
              <w:rPr>
                <w:i/>
              </w:rPr>
            </w:pPr>
            <w:r>
              <w:rPr>
                <w:i/>
              </w:rPr>
              <w:t>1.15</w:t>
            </w:r>
            <w:r w:rsidR="00AA0720" w:rsidRPr="00AA0720">
              <w:rPr>
                <w:i/>
              </w:rPr>
              <w:t xml:space="preserve"> Отбелязване на международният ден на детето. </w:t>
            </w:r>
            <w:r w:rsidR="00715CD8">
              <w:rPr>
                <w:i/>
              </w:rPr>
              <w:t>Концерти на детските формации.</w:t>
            </w:r>
          </w:p>
          <w:p w:rsidR="00C062B0" w:rsidRDefault="00BE17CA" w:rsidP="00AA0720">
            <w:pPr>
              <w:rPr>
                <w:i/>
              </w:rPr>
            </w:pPr>
            <w:r>
              <w:rPr>
                <w:i/>
              </w:rPr>
              <w:t xml:space="preserve">  1.16</w:t>
            </w:r>
            <w:r w:rsidR="00AA0720" w:rsidRPr="00AA0720">
              <w:rPr>
                <w:i/>
              </w:rPr>
              <w:t xml:space="preserve">  Откриване на детски летен лагер- </w:t>
            </w:r>
            <w:r w:rsidR="00AA0720" w:rsidRPr="00AA0720">
              <w:rPr>
                <w:i/>
                <w:lang w:val="en-US"/>
              </w:rPr>
              <w:t>I-</w:t>
            </w:r>
            <w:r w:rsidR="00AA0720" w:rsidRPr="00AA0720">
              <w:rPr>
                <w:i/>
              </w:rPr>
              <w:t xml:space="preserve"> </w:t>
            </w:r>
            <w:proofErr w:type="spellStart"/>
            <w:r w:rsidR="00AA0720" w:rsidRPr="00AA0720">
              <w:rPr>
                <w:i/>
              </w:rPr>
              <w:t>ва</w:t>
            </w:r>
            <w:proofErr w:type="spellEnd"/>
            <w:r w:rsidR="00AA0720" w:rsidRPr="00AA0720">
              <w:rPr>
                <w:i/>
              </w:rPr>
              <w:t xml:space="preserve"> </w:t>
            </w:r>
          </w:p>
          <w:p w:rsidR="00AA0720" w:rsidRPr="00AA0720" w:rsidRDefault="00AA0720" w:rsidP="00AA0720">
            <w:pPr>
              <w:rPr>
                <w:i/>
              </w:rPr>
            </w:pPr>
            <w:r w:rsidRPr="00AA0720">
              <w:rPr>
                <w:i/>
              </w:rPr>
              <w:t xml:space="preserve">и </w:t>
            </w:r>
            <w:r w:rsidRPr="00AA0720">
              <w:rPr>
                <w:i/>
                <w:lang w:val="en-US"/>
              </w:rPr>
              <w:t xml:space="preserve"> II</w:t>
            </w:r>
            <w:r w:rsidRPr="00AA0720">
              <w:rPr>
                <w:i/>
              </w:rPr>
              <w:t xml:space="preserve">- </w:t>
            </w:r>
            <w:proofErr w:type="spellStart"/>
            <w:r w:rsidRPr="00AA0720">
              <w:rPr>
                <w:i/>
              </w:rPr>
              <w:t>ра</w:t>
            </w:r>
            <w:proofErr w:type="spellEnd"/>
            <w:r w:rsidRPr="00AA0720">
              <w:rPr>
                <w:i/>
              </w:rPr>
              <w:t xml:space="preserve"> смяна.</w:t>
            </w:r>
            <w:r w:rsidR="00E5699D">
              <w:rPr>
                <w:i/>
              </w:rPr>
              <w:t xml:space="preserve">                                               </w:t>
            </w:r>
          </w:p>
          <w:p w:rsidR="00AA0720" w:rsidRPr="00AA0720" w:rsidRDefault="00BE17CA" w:rsidP="00AA0720">
            <w:pPr>
              <w:rPr>
                <w:i/>
              </w:rPr>
            </w:pPr>
            <w:r>
              <w:rPr>
                <w:i/>
              </w:rPr>
              <w:t xml:space="preserve">  1.17</w:t>
            </w:r>
            <w:r w:rsidR="00AA0720" w:rsidRPr="00AA0720">
              <w:rPr>
                <w:i/>
              </w:rPr>
              <w:t xml:space="preserve"> Откриване на лятна занималня за деца.</w:t>
            </w:r>
            <w:r w:rsidR="00E5699D">
              <w:rPr>
                <w:i/>
              </w:rPr>
              <w:t xml:space="preserve"> </w:t>
            </w:r>
          </w:p>
          <w:p w:rsidR="00C40559" w:rsidRPr="00AA0720" w:rsidRDefault="00D936ED" w:rsidP="00AA0720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BE17CA">
              <w:rPr>
                <w:i/>
              </w:rPr>
              <w:t xml:space="preserve">1.18 </w:t>
            </w:r>
            <w:r w:rsidR="00964D58">
              <w:rPr>
                <w:i/>
              </w:rPr>
              <w:t xml:space="preserve"> </w:t>
            </w:r>
            <w:proofErr w:type="spellStart"/>
            <w:r w:rsidR="00964D58">
              <w:rPr>
                <w:i/>
              </w:rPr>
              <w:t>Съор</w:t>
            </w:r>
            <w:r w:rsidR="00AA0720" w:rsidRPr="00AA0720">
              <w:rPr>
                <w:i/>
              </w:rPr>
              <w:t>ганизиране</w:t>
            </w:r>
            <w:proofErr w:type="spellEnd"/>
            <w:r w:rsidR="00AA0720" w:rsidRPr="00AA0720">
              <w:rPr>
                <w:i/>
              </w:rPr>
              <w:t xml:space="preserve"> </w:t>
            </w:r>
            <w:r w:rsidR="00964D58">
              <w:rPr>
                <w:i/>
              </w:rPr>
              <w:t xml:space="preserve">и провеждане </w:t>
            </w:r>
            <w:r w:rsidR="00AA0720" w:rsidRPr="00AA0720">
              <w:rPr>
                <w:i/>
              </w:rPr>
              <w:t xml:space="preserve">на </w:t>
            </w:r>
            <w:r w:rsidR="00964D58">
              <w:rPr>
                <w:i/>
              </w:rPr>
              <w:t xml:space="preserve">ДНТХ </w:t>
            </w:r>
            <w:r w:rsidR="00AA0720" w:rsidRPr="00AA0720">
              <w:rPr>
                <w:i/>
              </w:rPr>
              <w:t>„Като жива вода“</w:t>
            </w:r>
            <w:r w:rsidR="00E5699D">
              <w:rPr>
                <w:i/>
              </w:rPr>
              <w:t xml:space="preserve">                                       </w:t>
            </w:r>
            <w:r w:rsidR="00C40559">
              <w:rPr>
                <w:i/>
              </w:rPr>
              <w:t xml:space="preserve"> </w:t>
            </w:r>
            <w:r w:rsidR="00BE17CA">
              <w:rPr>
                <w:i/>
              </w:rPr>
              <w:t xml:space="preserve"> </w:t>
            </w:r>
          </w:p>
          <w:p w:rsidR="000D2232" w:rsidRDefault="00BE17CA" w:rsidP="009B6C01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  <w:r w:rsidR="00EC015B">
              <w:rPr>
                <w:i/>
              </w:rPr>
              <w:t>1.19</w:t>
            </w:r>
            <w:r w:rsidR="00964D58">
              <w:rPr>
                <w:i/>
              </w:rPr>
              <w:t xml:space="preserve"> </w:t>
            </w:r>
            <w:r w:rsidR="00AA0720" w:rsidRPr="00AA0720">
              <w:rPr>
                <w:i/>
              </w:rPr>
              <w:t>Организация и провеждане на Коледен концерт с участие на всички формации от читалището</w:t>
            </w:r>
            <w:r w:rsidR="00964D58">
              <w:rPr>
                <w:i/>
              </w:rPr>
              <w:t>.</w:t>
            </w:r>
            <w:r w:rsidR="003B4F26">
              <w:rPr>
                <w:i/>
              </w:rPr>
              <w:t xml:space="preserve">                                                 </w:t>
            </w:r>
          </w:p>
          <w:p w:rsidR="00C40559" w:rsidRPr="008E29D3" w:rsidRDefault="00EC015B" w:rsidP="00EC015B">
            <w:pPr>
              <w:rPr>
                <w:b/>
              </w:rPr>
            </w:pPr>
            <w:r>
              <w:rPr>
                <w:i/>
              </w:rPr>
              <w:t xml:space="preserve">1.20 </w:t>
            </w:r>
            <w:r w:rsidR="00C40559">
              <w:rPr>
                <w:i/>
              </w:rPr>
              <w:t xml:space="preserve"> </w:t>
            </w:r>
            <w:r w:rsidR="008E29D3">
              <w:rPr>
                <w:i/>
              </w:rPr>
              <w:t xml:space="preserve">Други                                                      </w:t>
            </w:r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:rsidR="00EC015B" w:rsidRDefault="00EC015B" w:rsidP="00EC015B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C40559">
            <w:pPr>
              <w:tabs>
                <w:tab w:val="left" w:pos="701"/>
              </w:tabs>
            </w:pPr>
          </w:p>
          <w:p w:rsidR="00EC015B" w:rsidRDefault="00EC015B" w:rsidP="00C40559">
            <w:pPr>
              <w:tabs>
                <w:tab w:val="left" w:pos="701"/>
              </w:tabs>
              <w:rPr>
                <w:b/>
              </w:rPr>
            </w:pPr>
          </w:p>
          <w:p w:rsidR="00EC015B" w:rsidRDefault="00EC015B" w:rsidP="00C40559">
            <w:pPr>
              <w:tabs>
                <w:tab w:val="left" w:pos="701"/>
              </w:tabs>
              <w:rPr>
                <w:b/>
              </w:rPr>
            </w:pPr>
          </w:p>
          <w:p w:rsidR="00EC015B" w:rsidRDefault="00EC015B" w:rsidP="00C40559">
            <w:pPr>
              <w:tabs>
                <w:tab w:val="left" w:pos="701"/>
              </w:tabs>
              <w:rPr>
                <w:b/>
              </w:rPr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jc w:val="right"/>
            </w:pPr>
            <w:r>
              <w:t>2000,00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311E99" w:rsidRDefault="00EC015B" w:rsidP="00EC015B">
            <w:pPr>
              <w:tabs>
                <w:tab w:val="left" w:pos="701"/>
              </w:tabs>
              <w:jc w:val="right"/>
            </w:pPr>
            <w:r w:rsidRPr="00EC015B">
              <w:t>50,00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6E71D8" w:rsidP="00EC015B">
            <w:pPr>
              <w:tabs>
                <w:tab w:val="left" w:pos="701"/>
              </w:tabs>
              <w:jc w:val="right"/>
            </w:pPr>
            <w:r>
              <w:t>40</w:t>
            </w:r>
            <w:r w:rsidR="00EC015B" w:rsidRPr="00EC015B">
              <w:t>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Pr="00EC015B" w:rsidRDefault="00EC015B" w:rsidP="00EC015B">
            <w:pPr>
              <w:tabs>
                <w:tab w:val="left" w:pos="701"/>
              </w:tabs>
              <w:jc w:val="right"/>
            </w:pPr>
            <w:r w:rsidRPr="00EC015B">
              <w:t>50,00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Pr="00EC015B" w:rsidRDefault="00EC015B" w:rsidP="00EC015B">
            <w:pPr>
              <w:tabs>
                <w:tab w:val="left" w:pos="701"/>
              </w:tabs>
              <w:jc w:val="right"/>
            </w:pPr>
            <w:r w:rsidRPr="00EC015B">
              <w:t>400,00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Pr="00EC015B" w:rsidRDefault="00EC015B" w:rsidP="00EC015B">
            <w:pPr>
              <w:tabs>
                <w:tab w:val="left" w:pos="701"/>
              </w:tabs>
              <w:jc w:val="right"/>
            </w:pPr>
            <w:r w:rsidRPr="00EC015B">
              <w:t xml:space="preserve">50,00                                                   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125B97" w:rsidP="00EC015B">
            <w:pPr>
              <w:tabs>
                <w:tab w:val="left" w:pos="701"/>
              </w:tabs>
              <w:jc w:val="right"/>
            </w:pPr>
            <w:r>
              <w:rPr>
                <w:lang w:val="en-US"/>
              </w:rPr>
              <w:t>5 000</w:t>
            </w:r>
            <w:r w:rsidR="00EC015B">
              <w:t>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Pr="00EC015B" w:rsidRDefault="000E24D1" w:rsidP="00EC015B">
            <w:pPr>
              <w:tabs>
                <w:tab w:val="left" w:pos="701"/>
              </w:tabs>
              <w:jc w:val="right"/>
            </w:pPr>
            <w:r>
              <w:t>2</w:t>
            </w:r>
            <w:r w:rsidR="00EC015B">
              <w:t>00,00</w:t>
            </w:r>
          </w:p>
          <w:p w:rsidR="00EC015B" w:rsidRDefault="00EC015B" w:rsidP="00EC015B">
            <w:pPr>
              <w:jc w:val="right"/>
            </w:pPr>
          </w:p>
          <w:p w:rsidR="00EC015B" w:rsidRDefault="008A496A" w:rsidP="00EC015B">
            <w:pPr>
              <w:tabs>
                <w:tab w:val="left" w:pos="701"/>
              </w:tabs>
              <w:spacing w:line="480" w:lineRule="auto"/>
              <w:jc w:val="right"/>
            </w:pPr>
            <w:r>
              <w:rPr>
                <w:lang w:val="en-US"/>
              </w:rPr>
              <w:lastRenderedPageBreak/>
              <w:t>2</w:t>
            </w:r>
            <w:r w:rsidR="00EC015B">
              <w:t> 000,00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  <w:r w:rsidRPr="00EC015B">
              <w:t>1000,00</w:t>
            </w: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Default="00EC015B" w:rsidP="00EC015B">
            <w:pPr>
              <w:tabs>
                <w:tab w:val="left" w:pos="701"/>
              </w:tabs>
              <w:jc w:val="right"/>
            </w:pPr>
          </w:p>
          <w:p w:rsidR="00EC015B" w:rsidRPr="00EC015B" w:rsidRDefault="00EC015B" w:rsidP="00EC015B">
            <w:pPr>
              <w:tabs>
                <w:tab w:val="left" w:pos="701"/>
              </w:tabs>
              <w:jc w:val="right"/>
            </w:pPr>
          </w:p>
        </w:tc>
        <w:tc>
          <w:tcPr>
            <w:tcW w:w="1276" w:type="dxa"/>
          </w:tcPr>
          <w:p w:rsidR="000D2232" w:rsidRDefault="000D2232" w:rsidP="005F4B6E">
            <w:pPr>
              <w:jc w:val="right"/>
            </w:pPr>
          </w:p>
          <w:p w:rsidR="00BE17CA" w:rsidRPr="00125B97" w:rsidRDefault="00BE17CA" w:rsidP="005F4B6E">
            <w:pPr>
              <w:jc w:val="right"/>
              <w:rPr>
                <w:lang w:val="en-US"/>
              </w:rPr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Pr="00EC015B" w:rsidRDefault="00EC015B" w:rsidP="005F4B6E">
            <w:pPr>
              <w:jc w:val="right"/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D2232" w:rsidRDefault="000D2232" w:rsidP="005F4B6E">
            <w:pPr>
              <w:jc w:val="right"/>
            </w:pPr>
          </w:p>
          <w:p w:rsidR="00C062B0" w:rsidRDefault="00EC015B" w:rsidP="005F4B6E">
            <w:pPr>
              <w:jc w:val="right"/>
            </w:pPr>
            <w:r>
              <w:t>100,00</w:t>
            </w:r>
          </w:p>
          <w:p w:rsidR="00C062B0" w:rsidRDefault="00EC015B" w:rsidP="005F4B6E">
            <w:pPr>
              <w:jc w:val="right"/>
            </w:pPr>
            <w:r>
              <w:t>800,00</w:t>
            </w: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EC015B" w:rsidP="005F4B6E">
            <w:pPr>
              <w:jc w:val="right"/>
            </w:pPr>
            <w:r>
              <w:t>50,00</w:t>
            </w: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BE17CA" w:rsidRDefault="00BE17CA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Pr="00125B97" w:rsidRDefault="00311E99" w:rsidP="005F4B6E">
            <w:pPr>
              <w:jc w:val="right"/>
              <w:rPr>
                <w:b/>
                <w:lang w:val="en-US"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715CD8" w:rsidRDefault="00715CD8" w:rsidP="000D4218"/>
          <w:p w:rsidR="00715CD8" w:rsidRDefault="00715CD8" w:rsidP="000D4218"/>
          <w:p w:rsidR="00C40559" w:rsidRDefault="00C40559" w:rsidP="000D4218"/>
          <w:p w:rsidR="00C40559" w:rsidRDefault="00C40559" w:rsidP="000D4218"/>
          <w:p w:rsidR="00311E99" w:rsidRPr="00846955" w:rsidRDefault="00311E99" w:rsidP="000D4218"/>
        </w:tc>
        <w:tc>
          <w:tcPr>
            <w:tcW w:w="1418" w:type="dxa"/>
            <w:shd w:val="clear" w:color="auto" w:fill="E5DFEC" w:themeFill="accent4" w:themeFillTint="33"/>
          </w:tcPr>
          <w:p w:rsidR="000D2232" w:rsidRDefault="000D2232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BE17CA" w:rsidRDefault="00BE17CA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B4761C"/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EC015B" w:rsidRDefault="00EC015B" w:rsidP="005F4B6E">
            <w:pPr>
              <w:jc w:val="right"/>
            </w:pPr>
          </w:p>
          <w:p w:rsidR="00C062B0" w:rsidRPr="008A496A" w:rsidRDefault="00EC015B" w:rsidP="005F4B6E">
            <w:pPr>
              <w:jc w:val="right"/>
            </w:pPr>
            <w:r w:rsidRPr="008A496A">
              <w:t>11 000,00**</w:t>
            </w:r>
          </w:p>
          <w:p w:rsidR="00C062B0" w:rsidRDefault="00C062B0" w:rsidP="00715CD8">
            <w:pPr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715CD8" w:rsidRDefault="00715CD8" w:rsidP="00715CD8"/>
          <w:p w:rsidR="00715CD8" w:rsidRPr="00EC015B" w:rsidRDefault="00715CD8" w:rsidP="005F4B6E">
            <w:pPr>
              <w:jc w:val="right"/>
            </w:pPr>
          </w:p>
          <w:p w:rsidR="00C062B0" w:rsidRDefault="00C40559" w:rsidP="00EC015B">
            <w:pPr>
              <w:jc w:val="center"/>
            </w:pPr>
            <w:r>
              <w:t xml:space="preserve"> </w:t>
            </w:r>
          </w:p>
          <w:p w:rsidR="00C40559" w:rsidRDefault="00C40559" w:rsidP="005F4B6E">
            <w:pPr>
              <w:jc w:val="right"/>
            </w:pPr>
          </w:p>
          <w:p w:rsidR="00C40559" w:rsidRDefault="00C40559" w:rsidP="005F4B6E">
            <w:pPr>
              <w:jc w:val="right"/>
            </w:pPr>
          </w:p>
          <w:p w:rsidR="00EC015B" w:rsidRDefault="00EC015B" w:rsidP="00EC015B">
            <w:pPr>
              <w:jc w:val="right"/>
            </w:pPr>
          </w:p>
          <w:p w:rsidR="00EC015B" w:rsidRDefault="00EC015B" w:rsidP="00EC015B">
            <w:pPr>
              <w:jc w:val="right"/>
            </w:pPr>
            <w:r w:rsidRPr="00EC015B">
              <w:t>8000,00</w:t>
            </w:r>
            <w:r>
              <w:t>**</w:t>
            </w: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Pr="00EC015B" w:rsidRDefault="00EC015B" w:rsidP="005F4B6E">
            <w:pPr>
              <w:jc w:val="right"/>
            </w:pPr>
          </w:p>
        </w:tc>
      </w:tr>
      <w:tr w:rsidR="000D2232" w:rsidRPr="0063018D" w:rsidTr="00125B97">
        <w:tc>
          <w:tcPr>
            <w:tcW w:w="5353" w:type="dxa"/>
          </w:tcPr>
          <w:p w:rsidR="000D2232" w:rsidRPr="00964D58" w:rsidRDefault="000D2232" w:rsidP="00964D58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964D58">
              <w:rPr>
                <w:b/>
              </w:rPr>
              <w:lastRenderedPageBreak/>
              <w:t>Отбелязване на бележити дати и годишнини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b/>
              </w:rPr>
              <w:t xml:space="preserve">    </w:t>
            </w:r>
            <w:r w:rsidRPr="00964D58">
              <w:rPr>
                <w:i/>
              </w:rPr>
              <w:t>2.1</w:t>
            </w:r>
            <w:r>
              <w:rPr>
                <w:i/>
              </w:rPr>
              <w:t xml:space="preserve"> </w:t>
            </w:r>
            <w:r w:rsidRPr="0063018D">
              <w:rPr>
                <w:i/>
              </w:rPr>
              <w:t>Годишнина</w:t>
            </w:r>
            <w:r w:rsidRPr="0063018D">
              <w:rPr>
                <w:b/>
              </w:rPr>
              <w:t xml:space="preserve"> </w:t>
            </w:r>
            <w:r w:rsidRPr="0063018D">
              <w:rPr>
                <w:i/>
              </w:rPr>
              <w:t>от гибелта на Апостола. Изработка на информацион</w:t>
            </w:r>
            <w:r w:rsidR="00B57E5E">
              <w:rPr>
                <w:i/>
              </w:rPr>
              <w:t>ни табла, презентация и рецитал, изложба „Хоби клуб“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2.2 </w:t>
            </w:r>
            <w:r w:rsidRPr="0063018D">
              <w:rPr>
                <w:i/>
              </w:rPr>
              <w:t>Национален празник на България. Програма пред паметника. Информационно табло, презентация, рецитал.</w:t>
            </w:r>
            <w:r w:rsidR="00267262">
              <w:rPr>
                <w:i/>
              </w:rPr>
              <w:t xml:space="preserve"> </w:t>
            </w:r>
          </w:p>
          <w:p w:rsidR="00964D58" w:rsidRPr="0063018D" w:rsidRDefault="00964D58" w:rsidP="00964D58">
            <w:pPr>
              <w:rPr>
                <w:i/>
              </w:rPr>
            </w:pPr>
            <w:r w:rsidRPr="0063018D">
              <w:rPr>
                <w:i/>
              </w:rPr>
              <w:t xml:space="preserve"> </w:t>
            </w:r>
            <w:r>
              <w:rPr>
                <w:i/>
              </w:rPr>
              <w:t xml:space="preserve">2.3 </w:t>
            </w:r>
            <w:r w:rsidRPr="0063018D">
              <w:rPr>
                <w:i/>
              </w:rPr>
              <w:t>Отбелязване на денят на славянската писменост и култура. Табло, беседи и презентации.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2.4 </w:t>
            </w:r>
            <w:r w:rsidRPr="0063018D">
              <w:rPr>
                <w:i/>
              </w:rPr>
              <w:t>Ден на Ботев и на загиналите за свободата. Изложби, презентации и рецитал.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2.5 </w:t>
            </w:r>
            <w:r w:rsidRPr="0063018D">
              <w:rPr>
                <w:i/>
              </w:rPr>
              <w:t>Съединението на България.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2.6 </w:t>
            </w:r>
            <w:r w:rsidRPr="0063018D">
              <w:rPr>
                <w:i/>
              </w:rPr>
              <w:t>Ден на независимостта.</w:t>
            </w:r>
          </w:p>
          <w:p w:rsidR="000D2232" w:rsidRPr="00D37F7A" w:rsidRDefault="00964D58" w:rsidP="00EC015B">
            <w:pPr>
              <w:rPr>
                <w:i/>
              </w:rPr>
            </w:pPr>
            <w:r>
              <w:rPr>
                <w:i/>
              </w:rPr>
              <w:t xml:space="preserve"> 2.7 </w:t>
            </w:r>
            <w:r w:rsidR="00D37F7A">
              <w:rPr>
                <w:i/>
              </w:rPr>
              <w:t>Ден на народните будители</w:t>
            </w:r>
            <w:r w:rsidR="00D37F7A">
              <w:rPr>
                <w:i/>
                <w:lang w:val="en-US"/>
              </w:rPr>
              <w:t xml:space="preserve">- </w:t>
            </w:r>
            <w:r w:rsidR="00D37F7A">
              <w:rPr>
                <w:i/>
              </w:rPr>
              <w:t>„На учителят- с любов“</w:t>
            </w:r>
            <w:r w:rsidR="00267262">
              <w:rPr>
                <w:i/>
              </w:rPr>
              <w:t xml:space="preserve"> </w:t>
            </w:r>
            <w:r w:rsidR="008E29D3">
              <w:rPr>
                <w:i/>
              </w:rPr>
              <w:t xml:space="preserve">                                                          </w:t>
            </w:r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:rsidR="000D2232" w:rsidRDefault="000D2232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D37F7A" w:rsidRPr="00846955" w:rsidRDefault="00311E99" w:rsidP="005F4B6E">
            <w:pPr>
              <w:jc w:val="right"/>
            </w:pPr>
            <w:r w:rsidRPr="00846955">
              <w:t>50,00</w:t>
            </w:r>
          </w:p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Default="00D37F7A" w:rsidP="00D37F7A"/>
          <w:p w:rsidR="00311E99" w:rsidRPr="00846955" w:rsidRDefault="00D37F7A" w:rsidP="00267262">
            <w:r>
              <w:rPr>
                <w:b/>
              </w:rPr>
              <w:t xml:space="preserve">      </w:t>
            </w:r>
            <w:r w:rsidR="00267262">
              <w:t>100,00</w:t>
            </w:r>
          </w:p>
        </w:tc>
        <w:tc>
          <w:tcPr>
            <w:tcW w:w="1276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  <w:shd w:val="clear" w:color="auto" w:fill="E5DFEC" w:themeFill="accent4" w:themeFillTint="33"/>
          </w:tcPr>
          <w:p w:rsidR="000D2232" w:rsidRPr="0063018D" w:rsidRDefault="000D2232" w:rsidP="009B6C01"/>
        </w:tc>
      </w:tr>
      <w:tr w:rsidR="000D2232" w:rsidRPr="0063018D" w:rsidTr="00F84B2C">
        <w:tc>
          <w:tcPr>
            <w:tcW w:w="5353" w:type="dxa"/>
          </w:tcPr>
          <w:p w:rsidR="000D2232" w:rsidRDefault="000D2232" w:rsidP="00964D58">
            <w:pPr>
              <w:pStyle w:val="a3"/>
              <w:numPr>
                <w:ilvl w:val="0"/>
                <w:numId w:val="5"/>
              </w:numPr>
              <w:tabs>
                <w:tab w:val="left" w:pos="633"/>
              </w:tabs>
              <w:rPr>
                <w:b/>
              </w:rPr>
            </w:pPr>
            <w:r w:rsidRPr="00964D58">
              <w:rPr>
                <w:b/>
              </w:rPr>
              <w:t>Публични инициативи, организирани от читалището за местната общност в седалището му</w:t>
            </w:r>
          </w:p>
          <w:p w:rsidR="00267262" w:rsidRDefault="00D936ED" w:rsidP="00267262">
            <w:pPr>
              <w:rPr>
                <w:b/>
              </w:rPr>
            </w:pPr>
            <w:r>
              <w:rPr>
                <w:i/>
              </w:rPr>
              <w:t xml:space="preserve"> </w:t>
            </w:r>
            <w:r w:rsidR="00964D58">
              <w:rPr>
                <w:i/>
              </w:rPr>
              <w:t xml:space="preserve">3.1 </w:t>
            </w:r>
            <w:r w:rsidR="00964D58" w:rsidRPr="00964D58">
              <w:rPr>
                <w:i/>
              </w:rPr>
              <w:t>Орга</w:t>
            </w:r>
            <w:r w:rsidR="00B817B6">
              <w:rPr>
                <w:i/>
              </w:rPr>
              <w:t xml:space="preserve">низация и провеждане на </w:t>
            </w:r>
            <w:r w:rsidR="00964D58" w:rsidRPr="00964D58">
              <w:rPr>
                <w:i/>
              </w:rPr>
              <w:t xml:space="preserve"> концерти, с участието на самодейци от читалището.</w:t>
            </w:r>
          </w:p>
          <w:p w:rsidR="00267262" w:rsidRDefault="006C2ACA" w:rsidP="00267262">
            <w:pPr>
              <w:rPr>
                <w:b/>
              </w:rPr>
            </w:pPr>
            <w:r>
              <w:rPr>
                <w:i/>
              </w:rPr>
              <w:t>3.2 Премиерни</w:t>
            </w:r>
            <w:r w:rsidR="00D936ED">
              <w:rPr>
                <w:i/>
              </w:rPr>
              <w:t xml:space="preserve"> постановки на театралните колективи.</w:t>
            </w:r>
          </w:p>
          <w:p w:rsidR="00267262" w:rsidRDefault="00267262" w:rsidP="00267262">
            <w:pPr>
              <w:rPr>
                <w:b/>
              </w:rPr>
            </w:pPr>
            <w:r>
              <w:rPr>
                <w:i/>
              </w:rPr>
              <w:t>3.3</w:t>
            </w:r>
            <w:r w:rsidR="0045567F">
              <w:rPr>
                <w:i/>
              </w:rPr>
              <w:t xml:space="preserve"> Организиране екскурзии до исторически и други забележителности.</w:t>
            </w:r>
            <w:r w:rsidR="00E5699D">
              <w:rPr>
                <w:i/>
              </w:rPr>
              <w:t xml:space="preserve"> </w:t>
            </w:r>
            <w:r w:rsidR="003B4F26">
              <w:rPr>
                <w:i/>
              </w:rPr>
              <w:t xml:space="preserve">                          </w:t>
            </w:r>
          </w:p>
          <w:p w:rsidR="0045567F" w:rsidRPr="00267262" w:rsidRDefault="00267262" w:rsidP="00267262">
            <w:pPr>
              <w:rPr>
                <w:b/>
              </w:rPr>
            </w:pPr>
            <w:r>
              <w:rPr>
                <w:i/>
              </w:rPr>
              <w:t xml:space="preserve">3.4 </w:t>
            </w:r>
            <w:proofErr w:type="spellStart"/>
            <w:r w:rsidR="00E5699D">
              <w:rPr>
                <w:i/>
              </w:rPr>
              <w:t>Съорганизиране</w:t>
            </w:r>
            <w:proofErr w:type="spellEnd"/>
            <w:r w:rsidR="00E5699D">
              <w:rPr>
                <w:i/>
              </w:rPr>
              <w:t xml:space="preserve"> съвместно с Община Суворово и провеждане на конни надбягвания</w:t>
            </w:r>
          </w:p>
          <w:p w:rsidR="00267262" w:rsidRPr="00125B97" w:rsidRDefault="00267262" w:rsidP="00E5699D">
            <w:pPr>
              <w:tabs>
                <w:tab w:val="left" w:pos="633"/>
              </w:tabs>
              <w:ind w:left="360"/>
              <w:rPr>
                <w:b/>
                <w:i/>
                <w:lang w:val="en-US"/>
              </w:rPr>
            </w:pPr>
          </w:p>
          <w:p w:rsidR="00267262" w:rsidRPr="00267262" w:rsidRDefault="00267262" w:rsidP="00EC015B">
            <w:pPr>
              <w:tabs>
                <w:tab w:val="left" w:pos="633"/>
              </w:tabs>
              <w:ind w:left="360"/>
              <w:rPr>
                <w:b/>
                <w:i/>
              </w:rPr>
            </w:pPr>
            <w:r w:rsidRPr="00267262">
              <w:rPr>
                <w:i/>
              </w:rPr>
              <w:t>3.5</w:t>
            </w:r>
            <w:r>
              <w:rPr>
                <w:i/>
              </w:rPr>
              <w:t xml:space="preserve"> Коледни и Великденски </w:t>
            </w:r>
            <w:proofErr w:type="spellStart"/>
            <w:r>
              <w:rPr>
                <w:i/>
              </w:rPr>
              <w:t>благонворителни</w:t>
            </w:r>
            <w:proofErr w:type="spellEnd"/>
            <w:r>
              <w:rPr>
                <w:i/>
              </w:rPr>
              <w:t xml:space="preserve"> инициативи на читалището.</w:t>
            </w:r>
            <w:r w:rsidR="008E29D3">
              <w:rPr>
                <w:i/>
              </w:rPr>
              <w:t xml:space="preserve">                </w:t>
            </w:r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</w:p>
          <w:p w:rsidR="00EC015B" w:rsidRDefault="00EC015B" w:rsidP="005F4B6E">
            <w:pPr>
              <w:jc w:val="right"/>
            </w:pPr>
            <w:r>
              <w:t xml:space="preserve"> </w:t>
            </w:r>
          </w:p>
          <w:p w:rsidR="00EC015B" w:rsidRPr="00EC015B" w:rsidRDefault="00EC015B" w:rsidP="005F4B6E">
            <w:pPr>
              <w:jc w:val="right"/>
            </w:pPr>
          </w:p>
        </w:tc>
        <w:tc>
          <w:tcPr>
            <w:tcW w:w="1276" w:type="dxa"/>
          </w:tcPr>
          <w:p w:rsidR="000D2232" w:rsidRDefault="000D2232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Default="00505019" w:rsidP="005F4B6E">
            <w:pPr>
              <w:jc w:val="right"/>
            </w:pPr>
          </w:p>
          <w:p w:rsidR="00505019" w:rsidRPr="0063018D" w:rsidRDefault="00505019" w:rsidP="005F4B6E">
            <w:pPr>
              <w:jc w:val="right"/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0D2232" w:rsidRDefault="000D2232" w:rsidP="009B6C01"/>
          <w:p w:rsidR="00EC015B" w:rsidRDefault="00EC015B" w:rsidP="009B6C01"/>
          <w:p w:rsidR="00EC015B" w:rsidRDefault="00EC015B" w:rsidP="009B6C01"/>
          <w:p w:rsidR="00EC015B" w:rsidRDefault="00505019" w:rsidP="00505019">
            <w:pPr>
              <w:jc w:val="right"/>
            </w:pPr>
            <w:r>
              <w:t>300,00</w:t>
            </w:r>
          </w:p>
          <w:p w:rsidR="00EC015B" w:rsidRDefault="00EC015B" w:rsidP="009B6C01"/>
          <w:p w:rsidR="00EC015B" w:rsidRDefault="00EC015B" w:rsidP="009B6C01"/>
          <w:p w:rsidR="00EC015B" w:rsidRDefault="00EC015B" w:rsidP="009B6C01"/>
          <w:p w:rsidR="00EC015B" w:rsidRDefault="00EC015B" w:rsidP="009B6C01"/>
          <w:p w:rsidR="00EC015B" w:rsidRDefault="00EC015B" w:rsidP="009B6C01"/>
          <w:p w:rsidR="00125B97" w:rsidRDefault="00125B97" w:rsidP="009B6C01">
            <w:pPr>
              <w:rPr>
                <w:lang w:val="en-US"/>
              </w:rPr>
            </w:pPr>
          </w:p>
          <w:p w:rsidR="00125B97" w:rsidRDefault="00125B97" w:rsidP="009B6C01">
            <w:pPr>
              <w:rPr>
                <w:lang w:val="en-US"/>
              </w:rPr>
            </w:pPr>
          </w:p>
          <w:p w:rsidR="00125B97" w:rsidRDefault="00125B97" w:rsidP="009B6C01">
            <w:pPr>
              <w:rPr>
                <w:lang w:val="en-US"/>
              </w:rPr>
            </w:pPr>
          </w:p>
          <w:p w:rsidR="00EC015B" w:rsidRPr="0063018D" w:rsidRDefault="00125B97" w:rsidP="00505019">
            <w:pPr>
              <w:jc w:val="right"/>
            </w:pPr>
            <w:r>
              <w:rPr>
                <w:lang w:val="en-US"/>
              </w:rPr>
              <w:t>5</w:t>
            </w:r>
            <w:r>
              <w:t>00,</w:t>
            </w:r>
            <w:proofErr w:type="spellStart"/>
            <w:r>
              <w:t>00</w:t>
            </w:r>
            <w:proofErr w:type="spellEnd"/>
          </w:p>
        </w:tc>
        <w:tc>
          <w:tcPr>
            <w:tcW w:w="1418" w:type="dxa"/>
            <w:shd w:val="clear" w:color="auto" w:fill="E5DFEC" w:themeFill="accent4" w:themeFillTint="33"/>
          </w:tcPr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  <w:r>
              <w:t xml:space="preserve">10 </w:t>
            </w:r>
            <w:r w:rsidRPr="00EC015B">
              <w:t>000,00</w:t>
            </w:r>
            <w:r>
              <w:t>**</w:t>
            </w:r>
          </w:p>
          <w:p w:rsidR="00EC015B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</w:p>
          <w:p w:rsidR="000D2232" w:rsidRPr="00EC015B" w:rsidRDefault="000D2232" w:rsidP="00EC015B">
            <w:pPr>
              <w:jc w:val="right"/>
            </w:pPr>
          </w:p>
        </w:tc>
      </w:tr>
      <w:tr w:rsidR="00985D66" w:rsidRPr="0063018D" w:rsidTr="004B700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66" w:rsidRPr="0063018D" w:rsidRDefault="00490E25" w:rsidP="00985D66">
            <w:pPr>
              <w:pStyle w:val="a3"/>
              <w:tabs>
                <w:tab w:val="left" w:pos="633"/>
              </w:tabs>
              <w:ind w:left="720" w:hanging="360"/>
              <w:rPr>
                <w:b/>
              </w:rPr>
            </w:pPr>
            <w:r>
              <w:rPr>
                <w:b/>
              </w:rPr>
              <w:t>Общо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490E25" w:rsidRDefault="000E24D1" w:rsidP="00985D66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490E25">
              <w:rPr>
                <w:b/>
              </w:rPr>
              <w:t> </w:t>
            </w:r>
            <w:r>
              <w:rPr>
                <w:b/>
              </w:rPr>
              <w:t>9</w:t>
            </w:r>
            <w:r w:rsidR="00FB07D7">
              <w:rPr>
                <w:b/>
              </w:rPr>
              <w:t>4</w:t>
            </w:r>
            <w:r w:rsidR="00490E2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Default="00985D66" w:rsidP="00ED27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5D7A0D" w:rsidRDefault="00490E25" w:rsidP="00490E25">
            <w:pPr>
              <w:jc w:val="right"/>
              <w:rPr>
                <w:b/>
              </w:rPr>
            </w:pPr>
            <w:r>
              <w:rPr>
                <w:b/>
              </w:rPr>
              <w:t>1 750,00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141EFE" w:rsidRDefault="001E2319" w:rsidP="004672B4">
            <w:pPr>
              <w:rPr>
                <w:b/>
              </w:rPr>
            </w:pPr>
            <w:r>
              <w:rPr>
                <w:b/>
              </w:rPr>
              <w:t>29 000,00</w:t>
            </w:r>
          </w:p>
        </w:tc>
      </w:tr>
    </w:tbl>
    <w:p w:rsidR="00A57BCB" w:rsidRPr="0063018D" w:rsidRDefault="00A57BCB" w:rsidP="00A57BC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26"/>
        <w:gridCol w:w="1275"/>
        <w:gridCol w:w="284"/>
        <w:gridCol w:w="1276"/>
        <w:gridCol w:w="1417"/>
        <w:gridCol w:w="1418"/>
      </w:tblGrid>
      <w:tr w:rsidR="000D2232" w:rsidRPr="0063018D" w:rsidTr="00505019">
        <w:tc>
          <w:tcPr>
            <w:tcW w:w="6629" w:type="dxa"/>
            <w:gridSpan w:val="4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  <w:tc>
          <w:tcPr>
            <w:tcW w:w="1276" w:type="dxa"/>
          </w:tcPr>
          <w:p w:rsidR="000D2232" w:rsidRDefault="000D2232" w:rsidP="009B6C01">
            <w:pPr>
              <w:rPr>
                <w:b/>
              </w:rPr>
            </w:pPr>
          </w:p>
          <w:p w:rsidR="00505019" w:rsidRDefault="00505019" w:rsidP="009B6C01">
            <w:pPr>
              <w:rPr>
                <w:b/>
              </w:rPr>
            </w:pPr>
          </w:p>
          <w:p w:rsidR="00505019" w:rsidRPr="00505019" w:rsidRDefault="00505019" w:rsidP="009B6C01">
            <w:pPr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EC015B" w:rsidRPr="00B32C0B" w:rsidTr="00505019">
        <w:tc>
          <w:tcPr>
            <w:tcW w:w="5070" w:type="dxa"/>
            <w:gridSpan w:val="2"/>
          </w:tcPr>
          <w:p w:rsidR="00EC015B" w:rsidRDefault="00EC015B" w:rsidP="009B6C01">
            <w:pPr>
              <w:rPr>
                <w:b/>
              </w:rPr>
            </w:pPr>
            <w:r w:rsidRPr="0063018D">
              <w:rPr>
                <w:b/>
              </w:rPr>
              <w:lastRenderedPageBreak/>
              <w:t>1.Участие на читалището в общински, регионални и национални събори, фестивали, прегледи, конкурси</w:t>
            </w:r>
          </w:p>
          <w:p w:rsidR="00EC015B" w:rsidRPr="00D936ED" w:rsidRDefault="00EC015B" w:rsidP="00D936ED">
            <w:pPr>
              <w:rPr>
                <w:i/>
                <w:lang w:val="en-US"/>
              </w:rPr>
            </w:pPr>
            <w:r>
              <w:rPr>
                <w:b/>
              </w:rPr>
              <w:t xml:space="preserve">     </w:t>
            </w:r>
            <w:r>
              <w:t xml:space="preserve">1.1 </w:t>
            </w:r>
            <w:r w:rsidRPr="00D936ED">
              <w:rPr>
                <w:i/>
              </w:rPr>
              <w:t>ТС „Слънце“</w:t>
            </w:r>
          </w:p>
          <w:p w:rsidR="00EC015B" w:rsidRPr="00D936ED" w:rsidRDefault="00EC015B" w:rsidP="00D936ED">
            <w:pPr>
              <w:rPr>
                <w:i/>
              </w:rPr>
            </w:pPr>
            <w:r>
              <w:rPr>
                <w:i/>
              </w:rPr>
              <w:t xml:space="preserve">      1.2 ВГ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Козлуджански</w:t>
            </w:r>
            <w:proofErr w:type="spellEnd"/>
            <w:r w:rsidRPr="00D936ED">
              <w:rPr>
                <w:i/>
              </w:rPr>
              <w:t xml:space="preserve"> напеви“</w:t>
            </w:r>
          </w:p>
          <w:p w:rsidR="00EC015B" w:rsidRPr="00D936ED" w:rsidRDefault="00EC015B" w:rsidP="00D936ED">
            <w:pPr>
              <w:rPr>
                <w:i/>
              </w:rPr>
            </w:pPr>
            <w:r>
              <w:rPr>
                <w:i/>
              </w:rPr>
              <w:t xml:space="preserve">      1.3 </w:t>
            </w:r>
            <w:r w:rsidRPr="00D936ED">
              <w:rPr>
                <w:i/>
              </w:rPr>
              <w:t>В</w:t>
            </w:r>
            <w:r>
              <w:rPr>
                <w:i/>
              </w:rPr>
              <w:t>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Евридика</w:t>
            </w:r>
            <w:proofErr w:type="spellEnd"/>
            <w:r w:rsidRPr="00D936ED">
              <w:rPr>
                <w:i/>
              </w:rPr>
              <w:t>“</w:t>
            </w:r>
          </w:p>
          <w:p w:rsidR="00EC015B" w:rsidRPr="00D936ED" w:rsidRDefault="00EC015B" w:rsidP="00D936ED">
            <w:pPr>
              <w:rPr>
                <w:i/>
              </w:rPr>
            </w:pPr>
            <w:r>
              <w:rPr>
                <w:i/>
              </w:rPr>
              <w:t xml:space="preserve">      1.4 ВГ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звездици</w:t>
            </w:r>
            <w:proofErr w:type="spellEnd"/>
            <w:r>
              <w:rPr>
                <w:i/>
              </w:rPr>
              <w:t>“</w:t>
            </w:r>
          </w:p>
          <w:p w:rsidR="00EC015B" w:rsidRPr="00D936ED" w:rsidRDefault="00EC015B" w:rsidP="00D936ED">
            <w:pPr>
              <w:rPr>
                <w:i/>
              </w:rPr>
            </w:pPr>
            <w:r>
              <w:t xml:space="preserve">      </w:t>
            </w:r>
            <w:r>
              <w:rPr>
                <w:i/>
              </w:rPr>
              <w:t xml:space="preserve">1.5 </w:t>
            </w:r>
            <w:r w:rsidRPr="00D936ED">
              <w:rPr>
                <w:i/>
              </w:rPr>
              <w:t>Индивидуални изпълнители.</w:t>
            </w:r>
          </w:p>
          <w:p w:rsidR="00EC015B" w:rsidRDefault="00EC015B" w:rsidP="00D936ED">
            <w:pPr>
              <w:rPr>
                <w:i/>
              </w:rPr>
            </w:pPr>
            <w:r>
              <w:rPr>
                <w:i/>
              </w:rPr>
              <w:t xml:space="preserve">      1.6 </w:t>
            </w:r>
            <w:r w:rsidRPr="00D936ED">
              <w:rPr>
                <w:i/>
              </w:rPr>
              <w:t xml:space="preserve">Оркестър. </w:t>
            </w:r>
          </w:p>
          <w:p w:rsidR="00EC015B" w:rsidRDefault="00EC015B" w:rsidP="00D936ED">
            <w:pPr>
              <w:rPr>
                <w:i/>
              </w:rPr>
            </w:pPr>
            <w:r>
              <w:rPr>
                <w:i/>
              </w:rPr>
              <w:t xml:space="preserve">      1.7 </w:t>
            </w:r>
            <w:r w:rsidRPr="00D936ED">
              <w:rPr>
                <w:i/>
              </w:rPr>
              <w:t>Арт студио „При Петя“</w:t>
            </w:r>
          </w:p>
          <w:p w:rsidR="00EC015B" w:rsidRDefault="00EC015B" w:rsidP="009B6C01">
            <w:pPr>
              <w:rPr>
                <w:i/>
              </w:rPr>
            </w:pPr>
            <w:r>
              <w:rPr>
                <w:i/>
              </w:rPr>
              <w:t xml:space="preserve">      1.8  СТК „</w:t>
            </w:r>
            <w:proofErr w:type="spellStart"/>
            <w:r>
              <w:rPr>
                <w:i/>
              </w:rPr>
              <w:t>Стаян</w:t>
            </w:r>
            <w:proofErr w:type="spellEnd"/>
            <w:r>
              <w:rPr>
                <w:i/>
              </w:rPr>
              <w:t xml:space="preserve"> Ангелов- </w:t>
            </w:r>
            <w:proofErr w:type="spellStart"/>
            <w:r>
              <w:rPr>
                <w:i/>
              </w:rPr>
              <w:t>Чингиза</w:t>
            </w:r>
            <w:proofErr w:type="spellEnd"/>
            <w:r>
              <w:rPr>
                <w:i/>
              </w:rPr>
              <w:t>“</w:t>
            </w:r>
          </w:p>
          <w:p w:rsidR="00EC015B" w:rsidRDefault="00EC015B" w:rsidP="009B6C01">
            <w:pPr>
              <w:rPr>
                <w:i/>
              </w:rPr>
            </w:pPr>
          </w:p>
          <w:p w:rsidR="00EC015B" w:rsidRPr="006C2ACA" w:rsidRDefault="00EC015B" w:rsidP="009B6C01">
            <w:pPr>
              <w:rPr>
                <w:i/>
              </w:rPr>
            </w:pPr>
            <w:r w:rsidRPr="003B4F26">
              <w:rPr>
                <w:b/>
                <w:i/>
              </w:rPr>
              <w:t>Забележка:</w:t>
            </w:r>
            <w:r>
              <w:rPr>
                <w:i/>
              </w:rPr>
              <w:t xml:space="preserve"> средствата са предвидени за такси участие, транспортни разходи и настаняване</w:t>
            </w:r>
          </w:p>
        </w:tc>
        <w:tc>
          <w:tcPr>
            <w:tcW w:w="1559" w:type="dxa"/>
            <w:gridSpan w:val="2"/>
          </w:tcPr>
          <w:p w:rsidR="00F84B2C" w:rsidRDefault="00F84B2C" w:rsidP="00EC015B">
            <w:pPr>
              <w:jc w:val="right"/>
              <w:rPr>
                <w:lang w:val="en-US"/>
              </w:rPr>
            </w:pPr>
          </w:p>
          <w:p w:rsidR="00EC015B" w:rsidRDefault="00EC015B" w:rsidP="00505019">
            <w:pPr>
              <w:shd w:val="clear" w:color="auto" w:fill="C6D9F1" w:themeFill="text2" w:themeFillTint="33"/>
              <w:jc w:val="right"/>
              <w:rPr>
                <w:lang w:val="en-US"/>
              </w:rPr>
            </w:pPr>
            <w:r>
              <w:t>800,00</w:t>
            </w:r>
          </w:p>
          <w:p w:rsidR="008A496A" w:rsidRPr="008A496A" w:rsidRDefault="008A496A" w:rsidP="00505019">
            <w:pPr>
              <w:shd w:val="clear" w:color="auto" w:fill="C6D9F1" w:themeFill="text2" w:themeFillTint="33"/>
              <w:jc w:val="right"/>
              <w:rPr>
                <w:lang w:val="en-US"/>
              </w:rPr>
            </w:pPr>
          </w:p>
          <w:p w:rsidR="00EC015B" w:rsidRPr="0063018D" w:rsidRDefault="00EC015B" w:rsidP="00EC015B"/>
        </w:tc>
        <w:tc>
          <w:tcPr>
            <w:tcW w:w="1276" w:type="dxa"/>
          </w:tcPr>
          <w:p w:rsidR="00EC015B" w:rsidRDefault="00EC015B" w:rsidP="00EC015B"/>
          <w:p w:rsidR="00505019" w:rsidRDefault="00505019" w:rsidP="00505019">
            <w:pPr>
              <w:shd w:val="clear" w:color="auto" w:fill="F2DBDB" w:themeFill="accent2" w:themeFillTint="33"/>
              <w:jc w:val="right"/>
              <w:rPr>
                <w:lang w:val="en-US"/>
              </w:rPr>
            </w:pPr>
            <w:r>
              <w:t>2000,00</w:t>
            </w:r>
          </w:p>
          <w:p w:rsidR="00505019" w:rsidRDefault="00505019" w:rsidP="00505019">
            <w:pPr>
              <w:shd w:val="clear" w:color="auto" w:fill="F2DBDB" w:themeFill="accent2" w:themeFillTint="33"/>
            </w:pPr>
          </w:p>
          <w:p w:rsidR="00505019" w:rsidRPr="0063018D" w:rsidRDefault="00505019" w:rsidP="00EC015B"/>
        </w:tc>
        <w:tc>
          <w:tcPr>
            <w:tcW w:w="1417" w:type="dxa"/>
          </w:tcPr>
          <w:p w:rsidR="00F84B2C" w:rsidRDefault="00F84B2C" w:rsidP="00EC015B">
            <w:pPr>
              <w:jc w:val="right"/>
              <w:rPr>
                <w:lang w:val="en-US"/>
              </w:rPr>
            </w:pPr>
          </w:p>
          <w:p w:rsidR="008A496A" w:rsidRPr="008A496A" w:rsidRDefault="008A496A" w:rsidP="00505019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:rsidR="00F84B2C" w:rsidRDefault="00F84B2C" w:rsidP="00EC015B">
            <w:pPr>
              <w:jc w:val="right"/>
              <w:rPr>
                <w:lang w:val="en-US"/>
              </w:rPr>
            </w:pPr>
          </w:p>
          <w:p w:rsidR="00EC015B" w:rsidRDefault="00EC015B" w:rsidP="00505019">
            <w:pPr>
              <w:shd w:val="clear" w:color="auto" w:fill="E5DFEC" w:themeFill="accent4" w:themeFillTint="33"/>
              <w:jc w:val="right"/>
              <w:rPr>
                <w:lang w:val="en-US"/>
              </w:rPr>
            </w:pPr>
            <w:r>
              <w:t>1500,00*</w:t>
            </w:r>
          </w:p>
          <w:p w:rsidR="008A496A" w:rsidRPr="008A496A" w:rsidRDefault="008A496A" w:rsidP="00EC015B">
            <w:pPr>
              <w:jc w:val="right"/>
              <w:rPr>
                <w:lang w:val="en-US"/>
              </w:rPr>
            </w:pPr>
          </w:p>
        </w:tc>
      </w:tr>
      <w:tr w:rsidR="00EC015B" w:rsidRPr="0063018D" w:rsidTr="00505019">
        <w:tc>
          <w:tcPr>
            <w:tcW w:w="5070" w:type="dxa"/>
            <w:gridSpan w:val="2"/>
          </w:tcPr>
          <w:p w:rsidR="00EC015B" w:rsidRPr="0063018D" w:rsidRDefault="00EC015B" w:rsidP="009B6C01">
            <w:pPr>
              <w:rPr>
                <w:b/>
              </w:rPr>
            </w:pPr>
          </w:p>
          <w:p w:rsidR="00EC015B" w:rsidRDefault="00EC015B" w:rsidP="009B6C01">
            <w:pPr>
              <w:rPr>
                <w:b/>
              </w:rPr>
            </w:pPr>
            <w:r w:rsidRPr="0063018D">
              <w:rPr>
                <w:b/>
              </w:rPr>
              <w:t xml:space="preserve">2.Участие в международен фестивал </w:t>
            </w:r>
          </w:p>
          <w:p w:rsidR="00EC015B" w:rsidRDefault="00EC015B" w:rsidP="009B6C0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C2ACA">
              <w:rPr>
                <w:b/>
                <w:i/>
              </w:rPr>
              <w:t>2.1</w:t>
            </w:r>
            <w:r>
              <w:rPr>
                <w:b/>
              </w:rPr>
              <w:t xml:space="preserve"> Фолклорни</w:t>
            </w:r>
          </w:p>
          <w:p w:rsidR="00EC015B" w:rsidRDefault="00EC015B" w:rsidP="009B6C01">
            <w:pPr>
              <w:rPr>
                <w:i/>
              </w:rPr>
            </w:pPr>
            <w:r>
              <w:rPr>
                <w:b/>
              </w:rPr>
              <w:t xml:space="preserve">      </w:t>
            </w:r>
            <w:r>
              <w:t xml:space="preserve">- </w:t>
            </w:r>
            <w:r w:rsidRPr="006C2ACA">
              <w:rPr>
                <w:i/>
              </w:rPr>
              <w:t>ТС</w:t>
            </w:r>
            <w:r>
              <w:rPr>
                <w:i/>
              </w:rPr>
              <w:t xml:space="preserve"> „Слънце“</w:t>
            </w:r>
          </w:p>
          <w:p w:rsidR="00EC015B" w:rsidRPr="00D936ED" w:rsidRDefault="00EC015B" w:rsidP="006C2ACA">
            <w:pPr>
              <w:rPr>
                <w:i/>
              </w:rPr>
            </w:pPr>
            <w:r>
              <w:rPr>
                <w:i/>
              </w:rPr>
              <w:t xml:space="preserve">      - ВГ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Козлуджански</w:t>
            </w:r>
            <w:proofErr w:type="spellEnd"/>
            <w:r w:rsidRPr="00D936ED">
              <w:rPr>
                <w:i/>
              </w:rPr>
              <w:t xml:space="preserve"> напеви“</w:t>
            </w:r>
          </w:p>
          <w:p w:rsidR="00EC015B" w:rsidRDefault="00EC015B" w:rsidP="006C2ACA">
            <w:pPr>
              <w:rPr>
                <w:i/>
              </w:rPr>
            </w:pPr>
            <w:r>
              <w:rPr>
                <w:i/>
              </w:rPr>
              <w:t xml:space="preserve">      - </w:t>
            </w:r>
            <w:r w:rsidRPr="00D936ED">
              <w:rPr>
                <w:i/>
              </w:rPr>
              <w:t>В</w:t>
            </w:r>
            <w:r>
              <w:rPr>
                <w:i/>
              </w:rPr>
              <w:t>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Евридика</w:t>
            </w:r>
            <w:proofErr w:type="spellEnd"/>
            <w:r w:rsidRPr="00D936ED">
              <w:rPr>
                <w:i/>
              </w:rPr>
              <w:t>“</w:t>
            </w:r>
          </w:p>
          <w:p w:rsidR="00EC015B" w:rsidRDefault="00EC015B" w:rsidP="006C2ACA">
            <w:pPr>
              <w:rPr>
                <w:i/>
              </w:rPr>
            </w:pPr>
            <w:r>
              <w:rPr>
                <w:i/>
              </w:rPr>
              <w:t xml:space="preserve">      - Оркестър</w:t>
            </w:r>
          </w:p>
          <w:p w:rsidR="00EC015B" w:rsidRDefault="00EC015B" w:rsidP="006C2ACA">
            <w:pPr>
              <w:rPr>
                <w:b/>
              </w:rPr>
            </w:pPr>
            <w:r>
              <w:rPr>
                <w:i/>
              </w:rPr>
              <w:t xml:space="preserve">     </w:t>
            </w:r>
            <w:r w:rsidRPr="00255061">
              <w:rPr>
                <w:b/>
                <w:i/>
              </w:rPr>
              <w:t>2.2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Театрални</w:t>
            </w:r>
          </w:p>
          <w:p w:rsidR="00EC015B" w:rsidRPr="00170CFC" w:rsidRDefault="00EC015B" w:rsidP="000D2232">
            <w:r>
              <w:rPr>
                <w:b/>
              </w:rPr>
              <w:t xml:space="preserve">      </w:t>
            </w:r>
            <w:r>
              <w:t xml:space="preserve">-  </w:t>
            </w:r>
            <w:r>
              <w:rPr>
                <w:i/>
              </w:rPr>
              <w:t>СТК „</w:t>
            </w:r>
            <w:proofErr w:type="spellStart"/>
            <w:r>
              <w:rPr>
                <w:i/>
              </w:rPr>
              <w:t>Стаян</w:t>
            </w:r>
            <w:proofErr w:type="spellEnd"/>
            <w:r>
              <w:rPr>
                <w:i/>
              </w:rPr>
              <w:t xml:space="preserve"> Ангелов- </w:t>
            </w:r>
            <w:proofErr w:type="spellStart"/>
            <w:r>
              <w:rPr>
                <w:i/>
              </w:rPr>
              <w:t>Чингиза</w:t>
            </w:r>
            <w:proofErr w:type="spellEnd"/>
            <w:r>
              <w:rPr>
                <w:i/>
              </w:rPr>
              <w:t>“</w:t>
            </w:r>
          </w:p>
        </w:tc>
        <w:tc>
          <w:tcPr>
            <w:tcW w:w="1559" w:type="dxa"/>
            <w:gridSpan w:val="2"/>
          </w:tcPr>
          <w:p w:rsidR="00EC015B" w:rsidRPr="00B07BAE" w:rsidRDefault="00EC015B" w:rsidP="005F4B6E">
            <w:pPr>
              <w:jc w:val="right"/>
            </w:pPr>
            <w:r w:rsidRPr="00B07BAE">
              <w:t xml:space="preserve"> </w:t>
            </w: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05019">
            <w:pPr>
              <w:shd w:val="clear" w:color="auto" w:fill="C6D9F1" w:themeFill="text2" w:themeFillTint="33"/>
              <w:jc w:val="right"/>
            </w:pPr>
            <w:r w:rsidRPr="00B07BAE">
              <w:t>За всички</w:t>
            </w:r>
          </w:p>
          <w:p w:rsidR="00EC015B" w:rsidRPr="00B07BAE" w:rsidRDefault="00505019" w:rsidP="00505019">
            <w:pPr>
              <w:shd w:val="clear" w:color="auto" w:fill="C6D9F1" w:themeFill="text2" w:themeFillTint="33"/>
              <w:jc w:val="right"/>
            </w:pPr>
            <w:r>
              <w:t>18</w:t>
            </w:r>
            <w:r w:rsidR="00EC015B" w:rsidRPr="00B07BAE">
              <w:t>00,00</w:t>
            </w: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</w:tc>
        <w:tc>
          <w:tcPr>
            <w:tcW w:w="1276" w:type="dxa"/>
          </w:tcPr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D37F7A"/>
          <w:p w:rsidR="00EC015B" w:rsidRPr="00B07BAE" w:rsidRDefault="00EC015B" w:rsidP="00505019">
            <w:pPr>
              <w:shd w:val="clear" w:color="auto" w:fill="F2DBDB" w:themeFill="accent2" w:themeFillTint="33"/>
            </w:pPr>
          </w:p>
          <w:p w:rsidR="00EC015B" w:rsidRPr="00B07BAE" w:rsidRDefault="00EC015B" w:rsidP="00505019">
            <w:pPr>
              <w:shd w:val="clear" w:color="auto" w:fill="F2DBDB" w:themeFill="accent2" w:themeFillTint="33"/>
            </w:pPr>
            <w:r w:rsidRPr="00B07BAE">
              <w:t xml:space="preserve">  </w:t>
            </w:r>
            <w:r w:rsidR="00505019">
              <w:t>7</w:t>
            </w:r>
            <w:r w:rsidRPr="00B07BAE">
              <w:t>00,00</w:t>
            </w:r>
          </w:p>
        </w:tc>
        <w:tc>
          <w:tcPr>
            <w:tcW w:w="1417" w:type="dxa"/>
          </w:tcPr>
          <w:p w:rsidR="00EC015B" w:rsidRPr="00B07BAE" w:rsidRDefault="00EC015B" w:rsidP="005F4B6E">
            <w:pPr>
              <w:jc w:val="right"/>
            </w:pPr>
          </w:p>
        </w:tc>
        <w:tc>
          <w:tcPr>
            <w:tcW w:w="1418" w:type="dxa"/>
          </w:tcPr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05019">
            <w:pPr>
              <w:shd w:val="clear" w:color="auto" w:fill="E5DFEC" w:themeFill="accent4" w:themeFillTint="33"/>
              <w:jc w:val="right"/>
            </w:pPr>
            <w:r w:rsidRPr="00B07BAE">
              <w:t>За всички</w:t>
            </w:r>
          </w:p>
          <w:p w:rsidR="00EC015B" w:rsidRPr="00B07BAE" w:rsidRDefault="00EC015B" w:rsidP="00505019">
            <w:pPr>
              <w:shd w:val="clear" w:color="auto" w:fill="E5DFEC" w:themeFill="accent4" w:themeFillTint="33"/>
              <w:jc w:val="right"/>
            </w:pPr>
            <w:r>
              <w:t>2</w:t>
            </w:r>
            <w:r w:rsidRPr="00B07BAE">
              <w:t>000,00</w:t>
            </w: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  <w:p w:rsidR="00EC015B" w:rsidRPr="00B07BAE" w:rsidRDefault="00EC015B" w:rsidP="005F4B6E">
            <w:pPr>
              <w:jc w:val="right"/>
            </w:pPr>
          </w:p>
          <w:p w:rsidR="00EC015B" w:rsidRPr="00EB1796" w:rsidRDefault="00EC015B" w:rsidP="005F4B6E">
            <w:pPr>
              <w:jc w:val="right"/>
              <w:rPr>
                <w:lang w:val="en-US"/>
              </w:rPr>
            </w:pPr>
          </w:p>
        </w:tc>
      </w:tr>
      <w:tr w:rsidR="00EC015B" w:rsidRPr="0063018D" w:rsidTr="00505019">
        <w:tc>
          <w:tcPr>
            <w:tcW w:w="5070" w:type="dxa"/>
            <w:gridSpan w:val="2"/>
          </w:tcPr>
          <w:p w:rsidR="00EC015B" w:rsidRPr="0063018D" w:rsidRDefault="00EC015B" w:rsidP="005F4B6E">
            <w:pPr>
              <w:jc w:val="right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EC015B" w:rsidRPr="00170CFC" w:rsidRDefault="001E2319" w:rsidP="005F4B6E">
            <w:pPr>
              <w:jc w:val="right"/>
              <w:rPr>
                <w:b/>
              </w:rPr>
            </w:pPr>
            <w:r>
              <w:rPr>
                <w:b/>
              </w:rPr>
              <w:t>2 6</w:t>
            </w:r>
            <w:r w:rsidR="00EC015B">
              <w:rPr>
                <w:b/>
              </w:rPr>
              <w:t>00,00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C015B" w:rsidRPr="00D82B61" w:rsidRDefault="001E2319" w:rsidP="005F4B6E">
            <w:pPr>
              <w:jc w:val="right"/>
              <w:rPr>
                <w:b/>
              </w:rPr>
            </w:pPr>
            <w:r>
              <w:rPr>
                <w:b/>
              </w:rPr>
              <w:t>2 700,00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C015B" w:rsidRPr="002559B4" w:rsidRDefault="00EC015B" w:rsidP="005F4B6E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015B" w:rsidRPr="002559B4" w:rsidRDefault="001E2319" w:rsidP="005F4B6E">
            <w:pPr>
              <w:jc w:val="right"/>
              <w:rPr>
                <w:b/>
              </w:rPr>
            </w:pPr>
            <w:r>
              <w:rPr>
                <w:b/>
              </w:rPr>
              <w:t>3 500,00</w:t>
            </w:r>
          </w:p>
        </w:tc>
      </w:tr>
      <w:tr w:rsidR="00EC015B" w:rsidTr="00505019">
        <w:tc>
          <w:tcPr>
            <w:tcW w:w="10740" w:type="dxa"/>
            <w:gridSpan w:val="7"/>
          </w:tcPr>
          <w:p w:rsidR="00EC015B" w:rsidRDefault="00EC015B" w:rsidP="009B6C01">
            <w:r>
              <w:rPr>
                <w:b/>
              </w:rPr>
              <w:t>VІІІ. СРЕДСТВА НЕОБХОДИМИ ЗА ИЗДРЪЖКА НА СГРАДИТЕ И СЛУЖИТЕЛИТЕ /ток, вода , интернет, телефон , дърва и др.</w:t>
            </w:r>
          </w:p>
        </w:tc>
      </w:tr>
      <w:tr w:rsidR="00EC015B" w:rsidRPr="007E009A" w:rsidTr="00505019">
        <w:tc>
          <w:tcPr>
            <w:tcW w:w="4644" w:type="dxa"/>
          </w:tcPr>
          <w:p w:rsidR="00EC015B" w:rsidRPr="007E009A" w:rsidRDefault="00EC015B" w:rsidP="007E009A">
            <w:pPr>
              <w:rPr>
                <w:i/>
              </w:rPr>
            </w:pPr>
            <w:r>
              <w:rPr>
                <w:i/>
              </w:rPr>
              <w:t>Д</w:t>
            </w:r>
            <w:r w:rsidRPr="007E009A">
              <w:rPr>
                <w:i/>
              </w:rPr>
              <w:t>ейности</w:t>
            </w:r>
          </w:p>
        </w:tc>
        <w:tc>
          <w:tcPr>
            <w:tcW w:w="4678" w:type="dxa"/>
            <w:gridSpan w:val="5"/>
          </w:tcPr>
          <w:p w:rsidR="00EC015B" w:rsidRPr="007E009A" w:rsidRDefault="00EC015B" w:rsidP="007E009A">
            <w:pPr>
              <w:jc w:val="center"/>
              <w:rPr>
                <w:i/>
              </w:rPr>
            </w:pPr>
            <w:r w:rsidRPr="007E009A">
              <w:rPr>
                <w:i/>
              </w:rPr>
              <w:t>Средства</w:t>
            </w:r>
          </w:p>
        </w:tc>
        <w:tc>
          <w:tcPr>
            <w:tcW w:w="1418" w:type="dxa"/>
          </w:tcPr>
          <w:p w:rsidR="00EC015B" w:rsidRPr="007E009A" w:rsidRDefault="00EC015B" w:rsidP="007E009A">
            <w:pPr>
              <w:rPr>
                <w:i/>
              </w:rPr>
            </w:pPr>
          </w:p>
        </w:tc>
      </w:tr>
      <w:tr w:rsidR="00EC015B" w:rsidRPr="007E009A" w:rsidTr="001E2319">
        <w:tc>
          <w:tcPr>
            <w:tcW w:w="4644" w:type="dxa"/>
          </w:tcPr>
          <w:p w:rsidR="00EC015B" w:rsidRPr="00255061" w:rsidRDefault="00EC015B" w:rsidP="007E009A">
            <w:pPr>
              <w:rPr>
                <w:b/>
                <w:i/>
              </w:rPr>
            </w:pPr>
          </w:p>
        </w:tc>
        <w:tc>
          <w:tcPr>
            <w:tcW w:w="1701" w:type="dxa"/>
            <w:gridSpan w:val="2"/>
          </w:tcPr>
          <w:p w:rsidR="00EC015B" w:rsidRPr="007E009A" w:rsidRDefault="00EC015B" w:rsidP="007E009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560" w:type="dxa"/>
            <w:gridSpan w:val="2"/>
          </w:tcPr>
          <w:p w:rsidR="00EC015B" w:rsidRPr="007E009A" w:rsidRDefault="00EC015B" w:rsidP="007E009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417" w:type="dxa"/>
          </w:tcPr>
          <w:p w:rsidR="00EC015B" w:rsidRPr="007E009A" w:rsidRDefault="00EC015B" w:rsidP="007E009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418" w:type="dxa"/>
          </w:tcPr>
          <w:p w:rsidR="00EC015B" w:rsidRPr="007E009A" w:rsidRDefault="00EC015B" w:rsidP="007E009A">
            <w:pPr>
              <w:rPr>
                <w:i/>
              </w:rPr>
            </w:pPr>
            <w:r w:rsidRPr="007E009A">
              <w:rPr>
                <w:i/>
              </w:rPr>
              <w:t xml:space="preserve">Лични средства на </w:t>
            </w:r>
            <w:proofErr w:type="spellStart"/>
            <w:r w:rsidRPr="007E009A">
              <w:rPr>
                <w:i/>
              </w:rPr>
              <w:t>самод</w:t>
            </w:r>
            <w:proofErr w:type="spellEnd"/>
            <w:r w:rsidRPr="007E009A">
              <w:rPr>
                <w:i/>
              </w:rPr>
              <w:t>. и дарения</w:t>
            </w:r>
          </w:p>
        </w:tc>
      </w:tr>
      <w:tr w:rsidR="00EC015B" w:rsidRPr="007E009A" w:rsidTr="001E2319">
        <w:tc>
          <w:tcPr>
            <w:tcW w:w="4644" w:type="dxa"/>
          </w:tcPr>
          <w:p w:rsidR="00EC015B" w:rsidRPr="006C5C70" w:rsidRDefault="00EC015B" w:rsidP="006C5C70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5D28B1">
              <w:rPr>
                <w:b/>
              </w:rPr>
              <w:t>Заплати</w:t>
            </w:r>
            <w:r>
              <w:rPr>
                <w:b/>
              </w:rPr>
              <w:t xml:space="preserve">                                  </w:t>
            </w:r>
            <w:r w:rsidR="00E31B57">
              <w:rPr>
                <w:b/>
              </w:rPr>
              <w:t>29 000</w:t>
            </w:r>
            <w:r>
              <w:rPr>
                <w:b/>
              </w:rPr>
              <w:t>,00</w:t>
            </w:r>
          </w:p>
          <w:p w:rsidR="00EC015B" w:rsidRPr="00CB7C00" w:rsidRDefault="00EC015B" w:rsidP="00EC015B">
            <w:pPr>
              <w:pStyle w:val="a3"/>
              <w:numPr>
                <w:ilvl w:val="0"/>
                <w:numId w:val="8"/>
              </w:numPr>
            </w:pPr>
            <w:r>
              <w:rPr>
                <w:b/>
              </w:rPr>
              <w:t xml:space="preserve">Хонорари                               </w:t>
            </w:r>
            <w:r w:rsidR="00E31B57">
              <w:rPr>
                <w:b/>
              </w:rPr>
              <w:t>14 000</w:t>
            </w:r>
            <w:r>
              <w:rPr>
                <w:b/>
              </w:rPr>
              <w:t>,00</w:t>
            </w:r>
          </w:p>
          <w:p w:rsidR="00EC015B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CB7C00">
              <w:rPr>
                <w:b/>
              </w:rPr>
              <w:t>Осигуровки</w:t>
            </w:r>
            <w:r>
              <w:rPr>
                <w:b/>
              </w:rPr>
              <w:t xml:space="preserve">                             5 208</w:t>
            </w:r>
            <w:r w:rsidRPr="00F64D0A">
              <w:rPr>
                <w:b/>
              </w:rPr>
              <w:t>,00</w:t>
            </w:r>
          </w:p>
          <w:p w:rsidR="00EC015B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Външни услуги   </w:t>
            </w:r>
            <w:r>
              <w:rPr>
                <w:b/>
                <w:lang w:val="en-US"/>
              </w:rPr>
              <w:t xml:space="preserve">               </w:t>
            </w:r>
            <w:r>
              <w:rPr>
                <w:b/>
              </w:rPr>
              <w:t xml:space="preserve">   22 000,00</w:t>
            </w:r>
          </w:p>
          <w:p w:rsidR="00EC015B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Ел. енергия</w:t>
            </w:r>
            <w:r>
              <w:rPr>
                <w:b/>
                <w:lang w:val="en-US"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4 000</w:t>
            </w:r>
            <w:r>
              <w:rPr>
                <w:b/>
                <w:lang w:val="en-US"/>
              </w:rPr>
              <w:t xml:space="preserve"> </w:t>
            </w:r>
            <w:r w:rsidRPr="00F64D0A">
              <w:rPr>
                <w:b/>
                <w:lang w:val="en-US"/>
              </w:rPr>
              <w:t>.00</w:t>
            </w:r>
          </w:p>
          <w:p w:rsidR="00EC015B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В и К</w:t>
            </w:r>
            <w:r>
              <w:rPr>
                <w:b/>
                <w:lang w:val="en-US"/>
              </w:rPr>
              <w:t xml:space="preserve">                                           </w:t>
            </w:r>
            <w:r w:rsidRPr="00F64D0A">
              <w:rPr>
                <w:b/>
                <w:lang w:val="en-US"/>
              </w:rPr>
              <w:t>500.00</w:t>
            </w:r>
          </w:p>
          <w:p w:rsidR="00EC015B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Отопление</w:t>
            </w:r>
            <w:r>
              <w:rPr>
                <w:b/>
                <w:lang w:val="en-US"/>
              </w:rPr>
              <w:t xml:space="preserve">                                 </w:t>
            </w:r>
            <w:r>
              <w:rPr>
                <w:b/>
              </w:rPr>
              <w:t>9</w:t>
            </w:r>
            <w:r w:rsidRPr="00F64D0A">
              <w:rPr>
                <w:b/>
                <w:lang w:val="en-US"/>
              </w:rPr>
              <w:t>00.00</w:t>
            </w:r>
          </w:p>
          <w:p w:rsidR="00EC015B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Интернет</w:t>
            </w:r>
            <w:r>
              <w:rPr>
                <w:b/>
                <w:lang w:val="en-US"/>
              </w:rPr>
              <w:t xml:space="preserve">                                    </w:t>
            </w:r>
            <w:r w:rsidRPr="00F64D0A">
              <w:rPr>
                <w:b/>
                <w:lang w:val="en-US"/>
              </w:rPr>
              <w:t>240.00</w:t>
            </w:r>
          </w:p>
          <w:p w:rsidR="00505019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Транспорт /</w:t>
            </w:r>
            <w:proofErr w:type="spellStart"/>
            <w:r>
              <w:rPr>
                <w:b/>
              </w:rPr>
              <w:t>адм</w:t>
            </w:r>
            <w:proofErr w:type="spellEnd"/>
            <w:r>
              <w:rPr>
                <w:b/>
              </w:rPr>
              <w:t>. нужди/</w:t>
            </w:r>
            <w:r>
              <w:rPr>
                <w:b/>
                <w:lang w:val="en-US"/>
              </w:rPr>
              <w:t xml:space="preserve">  </w:t>
            </w:r>
            <w:r w:rsidR="00505019">
              <w:rPr>
                <w:b/>
              </w:rPr>
              <w:t xml:space="preserve">         </w:t>
            </w:r>
            <w:r w:rsidR="00505019">
              <w:rPr>
                <w:b/>
                <w:lang w:val="en-US"/>
              </w:rPr>
              <w:t>800.00</w:t>
            </w:r>
          </w:p>
          <w:p w:rsidR="00EC015B" w:rsidRDefault="00EC015B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490E25">
              <w:rPr>
                <w:b/>
              </w:rPr>
              <w:t>Транспорт репетиции           1 000,00</w:t>
            </w:r>
          </w:p>
          <w:p w:rsidR="00EC015B" w:rsidRDefault="00EC015B" w:rsidP="004A5FFF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Канцеларски материали</w:t>
            </w:r>
            <w:r>
              <w:rPr>
                <w:b/>
                <w:lang w:val="en-US"/>
              </w:rPr>
              <w:t xml:space="preserve">       1</w:t>
            </w:r>
            <w:r w:rsidR="00490E2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000.00</w:t>
            </w:r>
          </w:p>
          <w:p w:rsidR="00EC015B" w:rsidRDefault="00EC015B" w:rsidP="004A5FFF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Други</w:t>
            </w:r>
            <w:r>
              <w:rPr>
                <w:b/>
                <w:lang w:val="en-US"/>
              </w:rPr>
              <w:t xml:space="preserve">        </w:t>
            </w:r>
            <w:r w:rsidR="00490E25">
              <w:rPr>
                <w:b/>
                <w:lang w:val="en-US"/>
              </w:rPr>
              <w:t xml:space="preserve">                               </w:t>
            </w:r>
            <w:r>
              <w:rPr>
                <w:b/>
                <w:lang w:val="en-US"/>
              </w:rPr>
              <w:t xml:space="preserve"> </w:t>
            </w:r>
            <w:r w:rsidR="00490E25">
              <w:rPr>
                <w:b/>
              </w:rPr>
              <w:t xml:space="preserve">1 </w:t>
            </w:r>
            <w:r>
              <w:rPr>
                <w:b/>
                <w:lang w:val="en-US"/>
              </w:rPr>
              <w:t>000.00</w:t>
            </w:r>
          </w:p>
          <w:p w:rsidR="00EC015B" w:rsidRDefault="00EC015B" w:rsidP="003B4F26">
            <w:pPr>
              <w:rPr>
                <w:b/>
              </w:rPr>
            </w:pPr>
          </w:p>
          <w:p w:rsidR="00EC015B" w:rsidRPr="003B4F26" w:rsidRDefault="00EC015B" w:rsidP="003B4F2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EC015B" w:rsidRDefault="00EC015B" w:rsidP="005F4B6E">
            <w:pPr>
              <w:jc w:val="right"/>
              <w:rPr>
                <w:i/>
              </w:rPr>
            </w:pPr>
          </w:p>
          <w:p w:rsidR="00EC015B" w:rsidRPr="00EC015B" w:rsidRDefault="00E31B57" w:rsidP="005F4B6E">
            <w:pPr>
              <w:jc w:val="right"/>
            </w:pPr>
            <w:r>
              <w:t>860</w:t>
            </w:r>
            <w:r w:rsidR="00EC015B" w:rsidRPr="00EC015B">
              <w:t>,00</w:t>
            </w:r>
          </w:p>
          <w:p w:rsidR="00EC015B" w:rsidRDefault="00EC015B" w:rsidP="005F4B6E">
            <w:pPr>
              <w:jc w:val="right"/>
              <w:rPr>
                <w:b/>
              </w:rPr>
            </w:pPr>
          </w:p>
          <w:p w:rsidR="00EC015B" w:rsidRPr="00EC015B" w:rsidRDefault="00EC015B" w:rsidP="005F4B6E">
            <w:pPr>
              <w:jc w:val="right"/>
            </w:pPr>
            <w:r w:rsidRPr="00EC015B">
              <w:t>7 000,00</w:t>
            </w:r>
          </w:p>
          <w:p w:rsidR="00EC015B" w:rsidRDefault="00EC015B" w:rsidP="005F4B6E">
            <w:pPr>
              <w:jc w:val="right"/>
              <w:rPr>
                <w:b/>
              </w:rPr>
            </w:pPr>
          </w:p>
          <w:p w:rsidR="00EC015B" w:rsidRDefault="00EC015B" w:rsidP="005F4B6E">
            <w:pPr>
              <w:jc w:val="right"/>
              <w:rPr>
                <w:b/>
              </w:rPr>
            </w:pPr>
          </w:p>
          <w:p w:rsidR="00EC015B" w:rsidRDefault="00EC015B" w:rsidP="005F4B6E">
            <w:pPr>
              <w:jc w:val="right"/>
              <w:rPr>
                <w:b/>
              </w:rPr>
            </w:pPr>
          </w:p>
          <w:p w:rsidR="00EC015B" w:rsidRDefault="00EC015B" w:rsidP="005F4B6E">
            <w:pPr>
              <w:jc w:val="right"/>
              <w:rPr>
                <w:b/>
              </w:rPr>
            </w:pPr>
          </w:p>
          <w:p w:rsidR="00EC015B" w:rsidRDefault="00EC015B" w:rsidP="005F4B6E">
            <w:pPr>
              <w:jc w:val="right"/>
              <w:rPr>
                <w:b/>
              </w:rPr>
            </w:pPr>
          </w:p>
          <w:p w:rsidR="00490E25" w:rsidRPr="00490E25" w:rsidRDefault="00490E25" w:rsidP="005F4B6E">
            <w:pPr>
              <w:jc w:val="right"/>
            </w:pPr>
            <w:r w:rsidRPr="00490E25">
              <w:t>1 000,00</w:t>
            </w:r>
          </w:p>
        </w:tc>
        <w:tc>
          <w:tcPr>
            <w:tcW w:w="1560" w:type="dxa"/>
            <w:gridSpan w:val="2"/>
          </w:tcPr>
          <w:p w:rsidR="00EC015B" w:rsidRDefault="00EC015B" w:rsidP="005F4B6E">
            <w:pPr>
              <w:jc w:val="right"/>
              <w:rPr>
                <w:i/>
              </w:rPr>
            </w:pPr>
          </w:p>
          <w:p w:rsidR="00EC015B" w:rsidRPr="00CB7C00" w:rsidRDefault="00EC015B" w:rsidP="005F4B6E">
            <w:pPr>
              <w:jc w:val="right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EC015B" w:rsidRDefault="00E31B57" w:rsidP="005F4B6E">
            <w:pPr>
              <w:jc w:val="right"/>
            </w:pPr>
            <w:r>
              <w:t>29 000</w:t>
            </w:r>
            <w:r w:rsidR="00EC015B">
              <w:t>,00</w:t>
            </w:r>
          </w:p>
          <w:p w:rsidR="00EC015B" w:rsidRPr="00BB10A1" w:rsidRDefault="00E31B57" w:rsidP="005F4B6E">
            <w:pPr>
              <w:jc w:val="right"/>
            </w:pPr>
            <w:r>
              <w:t>13 14</w:t>
            </w:r>
            <w:r w:rsidR="000E24D1">
              <w:t>0</w:t>
            </w:r>
            <w:r w:rsidR="00EC015B">
              <w:t>,00</w:t>
            </w:r>
          </w:p>
          <w:p w:rsidR="00EC015B" w:rsidRDefault="00E31B57" w:rsidP="005F4B6E">
            <w:pPr>
              <w:jc w:val="right"/>
            </w:pPr>
            <w:r>
              <w:t>5 200</w:t>
            </w:r>
            <w:r w:rsidR="00EC015B">
              <w:t>,00</w:t>
            </w:r>
            <w:r w:rsidR="00EC015B" w:rsidRPr="00BB10A1">
              <w:t xml:space="preserve"> </w:t>
            </w:r>
          </w:p>
          <w:p w:rsidR="00EC015B" w:rsidRDefault="00EC015B" w:rsidP="005F4B6E">
            <w:pPr>
              <w:jc w:val="right"/>
            </w:pPr>
            <w:r>
              <w:t>15 000,00</w:t>
            </w:r>
          </w:p>
          <w:p w:rsidR="00EC015B" w:rsidRPr="00BA6D8E" w:rsidRDefault="00EC015B" w:rsidP="005F4B6E">
            <w:pPr>
              <w:jc w:val="right"/>
              <w:rPr>
                <w:lang w:val="en-US"/>
              </w:rPr>
            </w:pPr>
            <w:r>
              <w:t>4 000,00</w:t>
            </w:r>
            <w:r w:rsidRPr="00B134C1">
              <w:t xml:space="preserve"> </w:t>
            </w:r>
          </w:p>
          <w:p w:rsidR="00EC015B" w:rsidRPr="00B134C1" w:rsidRDefault="00EC015B" w:rsidP="005F4B6E">
            <w:pPr>
              <w:jc w:val="right"/>
            </w:pPr>
            <w:r>
              <w:rPr>
                <w:b/>
              </w:rPr>
              <w:t xml:space="preserve">     </w:t>
            </w:r>
            <w:r>
              <w:t xml:space="preserve"> </w:t>
            </w:r>
            <w:r>
              <w:rPr>
                <w:lang w:val="en-US"/>
              </w:rPr>
              <w:t>5</w:t>
            </w:r>
            <w:r w:rsidRPr="00B134C1">
              <w:t>00,</w:t>
            </w:r>
            <w:proofErr w:type="spellStart"/>
            <w:r w:rsidRPr="00B134C1">
              <w:t>00</w:t>
            </w:r>
            <w:proofErr w:type="spellEnd"/>
          </w:p>
          <w:p w:rsidR="00EC015B" w:rsidRPr="00EC015B" w:rsidRDefault="00EC015B" w:rsidP="005F4B6E">
            <w:pPr>
              <w:jc w:val="right"/>
            </w:pPr>
            <w:r w:rsidRPr="00EC015B">
              <w:t xml:space="preserve">900,00     </w:t>
            </w:r>
          </w:p>
          <w:p w:rsidR="00EC015B" w:rsidRPr="00B43C16" w:rsidRDefault="00EC015B" w:rsidP="005F4B6E">
            <w:pPr>
              <w:jc w:val="right"/>
            </w:pPr>
            <w:r>
              <w:rPr>
                <w:b/>
              </w:rPr>
              <w:t xml:space="preserve">     </w:t>
            </w:r>
            <w:r w:rsidRPr="00B43C16">
              <w:t>240,00</w:t>
            </w:r>
          </w:p>
          <w:p w:rsidR="00EC015B" w:rsidRDefault="00EC015B" w:rsidP="005F4B6E">
            <w:pPr>
              <w:jc w:val="right"/>
            </w:pPr>
            <w:r>
              <w:rPr>
                <w:b/>
              </w:rPr>
              <w:t xml:space="preserve">     </w:t>
            </w:r>
            <w:r>
              <w:t>8</w:t>
            </w:r>
            <w:r w:rsidRPr="00B43C16">
              <w:t>00,00</w:t>
            </w:r>
          </w:p>
          <w:p w:rsidR="00490E25" w:rsidRPr="00B43C16" w:rsidRDefault="00490E25" w:rsidP="005F4B6E">
            <w:pPr>
              <w:jc w:val="right"/>
            </w:pPr>
          </w:p>
          <w:p w:rsidR="00EC015B" w:rsidRPr="00B43C16" w:rsidRDefault="00EC015B" w:rsidP="005F4B6E">
            <w:pPr>
              <w:jc w:val="right"/>
            </w:pPr>
            <w:r>
              <w:rPr>
                <w:b/>
              </w:rPr>
              <w:t xml:space="preserve">     </w:t>
            </w:r>
            <w:r>
              <w:t>1 0</w:t>
            </w:r>
            <w:r w:rsidRPr="00B43C16">
              <w:t>00,00</w:t>
            </w:r>
          </w:p>
          <w:p w:rsidR="00EC015B" w:rsidRPr="00B43C16" w:rsidRDefault="00EC015B" w:rsidP="00410618">
            <w:pPr>
              <w:jc w:val="right"/>
            </w:pPr>
            <w:r>
              <w:rPr>
                <w:b/>
              </w:rPr>
              <w:t xml:space="preserve">     </w:t>
            </w:r>
            <w:r>
              <w:t xml:space="preserve">1 </w:t>
            </w:r>
            <w:r w:rsidRPr="00B43C16">
              <w:t>000,00</w:t>
            </w:r>
          </w:p>
        </w:tc>
        <w:tc>
          <w:tcPr>
            <w:tcW w:w="1418" w:type="dxa"/>
          </w:tcPr>
          <w:p w:rsidR="00EC015B" w:rsidRDefault="00EC015B" w:rsidP="007E009A">
            <w:pPr>
              <w:rPr>
                <w:i/>
              </w:rPr>
            </w:pPr>
          </w:p>
          <w:p w:rsidR="00EC015B" w:rsidRPr="00CB7C00" w:rsidRDefault="00EC015B" w:rsidP="007E009A">
            <w:pPr>
              <w:rPr>
                <w:b/>
              </w:rPr>
            </w:pPr>
          </w:p>
        </w:tc>
      </w:tr>
      <w:tr w:rsidR="00EC015B" w:rsidRPr="007E009A" w:rsidTr="001E2319">
        <w:tc>
          <w:tcPr>
            <w:tcW w:w="4644" w:type="dxa"/>
          </w:tcPr>
          <w:p w:rsidR="00EC015B" w:rsidRPr="00EC015B" w:rsidRDefault="00EC015B" w:rsidP="007E009A">
            <w:pPr>
              <w:rPr>
                <w:b/>
              </w:rPr>
            </w:pPr>
            <w:r w:rsidRPr="00EC015B">
              <w:rPr>
                <w:b/>
              </w:rPr>
              <w:t>Общо</w:t>
            </w:r>
            <w:r>
              <w:rPr>
                <w:b/>
              </w:rPr>
              <w:t xml:space="preserve">                                                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EC015B" w:rsidRPr="00170CFC" w:rsidRDefault="00E31B57" w:rsidP="005F4B6E">
            <w:pPr>
              <w:jc w:val="right"/>
              <w:rPr>
                <w:b/>
              </w:rPr>
            </w:pPr>
            <w:r>
              <w:rPr>
                <w:b/>
              </w:rPr>
              <w:t>8860</w:t>
            </w:r>
            <w:r w:rsidR="001E2319">
              <w:rPr>
                <w:b/>
              </w:rPr>
              <w:t>,00</w:t>
            </w:r>
          </w:p>
        </w:tc>
        <w:tc>
          <w:tcPr>
            <w:tcW w:w="1560" w:type="dxa"/>
            <w:gridSpan w:val="2"/>
          </w:tcPr>
          <w:p w:rsidR="00EC015B" w:rsidRPr="007E009A" w:rsidRDefault="00EC015B" w:rsidP="005F4B6E">
            <w:pPr>
              <w:jc w:val="right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C015B" w:rsidRPr="00B07BAE" w:rsidRDefault="00E31B57" w:rsidP="005F4B6E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  <w:r w:rsidR="001E2319">
              <w:rPr>
                <w:b/>
              </w:rPr>
              <w:t> </w:t>
            </w:r>
            <w:r>
              <w:rPr>
                <w:b/>
              </w:rPr>
              <w:t>780</w:t>
            </w:r>
            <w:r w:rsidR="001E2319">
              <w:rPr>
                <w:b/>
              </w:rPr>
              <w:t>,00</w:t>
            </w:r>
          </w:p>
        </w:tc>
        <w:tc>
          <w:tcPr>
            <w:tcW w:w="1418" w:type="dxa"/>
          </w:tcPr>
          <w:p w:rsidR="00EC015B" w:rsidRPr="007E009A" w:rsidRDefault="00EC015B" w:rsidP="007E009A">
            <w:pPr>
              <w:rPr>
                <w:i/>
              </w:rPr>
            </w:pPr>
          </w:p>
        </w:tc>
      </w:tr>
    </w:tbl>
    <w:p w:rsidR="004A5FFF" w:rsidRDefault="004A5FFF" w:rsidP="00A57BCB">
      <w:pPr>
        <w:rPr>
          <w:b/>
        </w:rPr>
      </w:pPr>
    </w:p>
    <w:p w:rsidR="00A13E1A" w:rsidRDefault="00A13E1A" w:rsidP="00A57BCB">
      <w:pPr>
        <w:rPr>
          <w:b/>
        </w:rPr>
      </w:pPr>
    </w:p>
    <w:p w:rsidR="00A57BCB" w:rsidRDefault="00A57BCB" w:rsidP="00A57BCB">
      <w:pPr>
        <w:rPr>
          <w:b/>
        </w:rPr>
      </w:pPr>
      <w:r>
        <w:rPr>
          <w:b/>
        </w:rPr>
        <w:t>Рекапитулация:</w:t>
      </w:r>
    </w:p>
    <w:p w:rsidR="00A57BCB" w:rsidRPr="009B7B5C" w:rsidRDefault="00A57BCB" w:rsidP="00A57BCB">
      <w:pPr>
        <w:rPr>
          <w:b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1842"/>
        <w:gridCol w:w="1843"/>
      </w:tblGrid>
      <w:tr w:rsidR="00865404" w:rsidTr="00865404">
        <w:tc>
          <w:tcPr>
            <w:tcW w:w="3085" w:type="dxa"/>
          </w:tcPr>
          <w:p w:rsidR="00865404" w:rsidRDefault="00865404" w:rsidP="009B6C01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Собствени </w:t>
            </w:r>
          </w:p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</w:tc>
        <w:tc>
          <w:tcPr>
            <w:tcW w:w="1843" w:type="dxa"/>
          </w:tcPr>
          <w:p w:rsidR="00865404" w:rsidRPr="00865404" w:rsidRDefault="00D37F7A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Общинска субсидия</w:t>
            </w:r>
          </w:p>
        </w:tc>
        <w:tc>
          <w:tcPr>
            <w:tcW w:w="1842" w:type="dxa"/>
          </w:tcPr>
          <w:p w:rsidR="00865404" w:rsidRPr="00865404" w:rsidRDefault="00D37F7A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Държавна субсидия</w:t>
            </w:r>
          </w:p>
        </w:tc>
        <w:tc>
          <w:tcPr>
            <w:tcW w:w="1843" w:type="dxa"/>
          </w:tcPr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Лични </w:t>
            </w:r>
          </w:p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  <w:p w:rsidR="009B2676" w:rsidRPr="00865404" w:rsidRDefault="00EC015B" w:rsidP="009B6C01">
            <w:pPr>
              <w:rPr>
                <w:b/>
                <w:i/>
              </w:rPr>
            </w:pPr>
            <w:r>
              <w:rPr>
                <w:b/>
                <w:i/>
              </w:rPr>
              <w:t>от самодейци</w:t>
            </w:r>
            <w:r w:rsidR="0079629E">
              <w:rPr>
                <w:b/>
                <w:i/>
              </w:rPr>
              <w:t xml:space="preserve">, </w:t>
            </w:r>
            <w:r w:rsidR="009B2676">
              <w:rPr>
                <w:b/>
                <w:i/>
              </w:rPr>
              <w:t>дарения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7E009A">
            <w:r>
              <w:t>1. Средства за заплати, осигуровки и хонорари.</w:t>
            </w:r>
          </w:p>
        </w:tc>
        <w:tc>
          <w:tcPr>
            <w:tcW w:w="1843" w:type="dxa"/>
          </w:tcPr>
          <w:p w:rsidR="00D37F7A" w:rsidRPr="009C305E" w:rsidRDefault="00667FA6" w:rsidP="00ED27F6">
            <w:pPr>
              <w:jc w:val="right"/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1843" w:type="dxa"/>
          </w:tcPr>
          <w:p w:rsidR="00D37F7A" w:rsidRPr="00DA4ED8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1E2319" w:rsidRPr="00EB1796" w:rsidRDefault="00E97FA8" w:rsidP="00570844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1E2319">
              <w:rPr>
                <w:b/>
              </w:rPr>
              <w:t>4</w:t>
            </w:r>
            <w:r w:rsidR="00E31B57">
              <w:rPr>
                <w:b/>
              </w:rPr>
              <w:t>7 340</w:t>
            </w:r>
            <w:r w:rsidR="001E2319">
              <w:rPr>
                <w:b/>
              </w:rPr>
              <w:t>,00</w:t>
            </w:r>
          </w:p>
        </w:tc>
        <w:tc>
          <w:tcPr>
            <w:tcW w:w="1843" w:type="dxa"/>
          </w:tcPr>
          <w:p w:rsidR="00D37F7A" w:rsidRDefault="00D37F7A" w:rsidP="00ED27F6">
            <w:pPr>
              <w:jc w:val="right"/>
              <w:rPr>
                <w:b/>
                <w:lang w:val="en-US"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7E009A">
            <w:r>
              <w:t>2</w:t>
            </w:r>
            <w:r w:rsidRPr="007E009A">
              <w:t>. Поддържане и развитие на материално техническата база</w:t>
            </w:r>
          </w:p>
        </w:tc>
        <w:tc>
          <w:tcPr>
            <w:tcW w:w="1843" w:type="dxa"/>
          </w:tcPr>
          <w:p w:rsidR="00D37F7A" w:rsidRPr="00DA4ED8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79629E" w:rsidRPr="00DA4ED8" w:rsidRDefault="0079629E" w:rsidP="00ED27F6">
            <w:pPr>
              <w:jc w:val="right"/>
              <w:rPr>
                <w:b/>
              </w:rPr>
            </w:pPr>
            <w:r>
              <w:rPr>
                <w:b/>
              </w:rPr>
              <w:t>6 000,00</w:t>
            </w:r>
          </w:p>
        </w:tc>
        <w:tc>
          <w:tcPr>
            <w:tcW w:w="1842" w:type="dxa"/>
          </w:tcPr>
          <w:p w:rsidR="00D37F7A" w:rsidRPr="0030483A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Default="00D37F7A" w:rsidP="00ED27F6">
            <w:pPr>
              <w:jc w:val="right"/>
              <w:rPr>
                <w:b/>
                <w:lang w:val="en-US"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3</w:t>
            </w:r>
            <w:r w:rsidRPr="007E009A">
              <w:t xml:space="preserve">. </w:t>
            </w:r>
            <w:r>
              <w:t>И</w:t>
            </w:r>
            <w:r w:rsidRPr="007E009A">
              <w:t>нформационна и библиотечна дейност</w:t>
            </w:r>
          </w:p>
        </w:tc>
        <w:tc>
          <w:tcPr>
            <w:tcW w:w="1843" w:type="dxa"/>
          </w:tcPr>
          <w:p w:rsidR="00D37F7A" w:rsidRPr="0030483A" w:rsidRDefault="00570844" w:rsidP="00ED27F6">
            <w:pPr>
              <w:jc w:val="right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843" w:type="dxa"/>
          </w:tcPr>
          <w:p w:rsidR="00D37F7A" w:rsidRPr="0030483A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30483A" w:rsidRDefault="00570844" w:rsidP="00ED27F6">
            <w:pPr>
              <w:jc w:val="right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843" w:type="dxa"/>
          </w:tcPr>
          <w:p w:rsidR="00D37F7A" w:rsidRPr="00D37F7A" w:rsidRDefault="00D37F7A" w:rsidP="00ED27F6">
            <w:pPr>
              <w:jc w:val="right"/>
              <w:rPr>
                <w:b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4</w:t>
            </w:r>
            <w:r w:rsidRPr="007E009A">
              <w:t xml:space="preserve">. </w:t>
            </w:r>
            <w:r>
              <w:t>Х</w:t>
            </w:r>
            <w:r w:rsidRPr="007E009A">
              <w:t>удожествено-творческа дейност</w:t>
            </w:r>
          </w:p>
        </w:tc>
        <w:tc>
          <w:tcPr>
            <w:tcW w:w="1843" w:type="dxa"/>
          </w:tcPr>
          <w:p w:rsidR="00D37F7A" w:rsidRDefault="00570844" w:rsidP="00ED27F6">
            <w:pPr>
              <w:jc w:val="right"/>
              <w:rPr>
                <w:b/>
              </w:rPr>
            </w:pPr>
            <w:r>
              <w:rPr>
                <w:b/>
              </w:rPr>
              <w:t>12 500,00</w:t>
            </w:r>
          </w:p>
          <w:p w:rsidR="00D37F7A" w:rsidRPr="009F0EE9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Pr="009F0EE9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D37F7A" w:rsidRDefault="00570844" w:rsidP="00ED27F6">
            <w:pPr>
              <w:jc w:val="right"/>
              <w:rPr>
                <w:b/>
              </w:rPr>
            </w:pPr>
            <w:r>
              <w:rPr>
                <w:b/>
              </w:rPr>
              <w:t>17 800,00</w:t>
            </w:r>
          </w:p>
        </w:tc>
        <w:tc>
          <w:tcPr>
            <w:tcW w:w="1843" w:type="dxa"/>
          </w:tcPr>
          <w:p w:rsidR="00D37F7A" w:rsidRPr="0076144C" w:rsidRDefault="00570844" w:rsidP="00ED27F6">
            <w:pPr>
              <w:jc w:val="right"/>
              <w:rPr>
                <w:b/>
              </w:rPr>
            </w:pPr>
            <w:r>
              <w:rPr>
                <w:b/>
              </w:rPr>
              <w:t>3 500,00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5</w:t>
            </w:r>
            <w:r w:rsidRPr="007E009A">
              <w:t xml:space="preserve">. </w:t>
            </w:r>
            <w:r>
              <w:t>С</w:t>
            </w:r>
            <w:r w:rsidRPr="007E009A">
              <w:t>оциална  и образователна дейност</w:t>
            </w:r>
          </w:p>
        </w:tc>
        <w:tc>
          <w:tcPr>
            <w:tcW w:w="1843" w:type="dxa"/>
          </w:tcPr>
          <w:p w:rsidR="00D37F7A" w:rsidRPr="00057AC6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>1 30</w:t>
            </w:r>
            <w:r w:rsidR="00570844">
              <w:rPr>
                <w:b/>
              </w:rPr>
              <w:t>0,00</w:t>
            </w:r>
          </w:p>
        </w:tc>
        <w:tc>
          <w:tcPr>
            <w:tcW w:w="1843" w:type="dxa"/>
          </w:tcPr>
          <w:p w:rsidR="00D37F7A" w:rsidRPr="00164C64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152437" w:rsidRDefault="00570844" w:rsidP="00ED27F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B46734">
              <w:rPr>
                <w:b/>
              </w:rPr>
              <w:t>00,00</w:t>
            </w:r>
          </w:p>
        </w:tc>
        <w:tc>
          <w:tcPr>
            <w:tcW w:w="1843" w:type="dxa"/>
          </w:tcPr>
          <w:p w:rsidR="00D37F7A" w:rsidRPr="00152437" w:rsidRDefault="00D37F7A" w:rsidP="00ED27F6">
            <w:pPr>
              <w:jc w:val="right"/>
              <w:rPr>
                <w:b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6</w:t>
            </w:r>
            <w:r w:rsidRPr="007E009A">
              <w:t xml:space="preserve">. </w:t>
            </w:r>
            <w:r>
              <w:t>С</w:t>
            </w:r>
            <w:r w:rsidRPr="007E009A">
              <w:t>ъбития и инициативи, организирани от читалището</w:t>
            </w:r>
          </w:p>
        </w:tc>
        <w:tc>
          <w:tcPr>
            <w:tcW w:w="1843" w:type="dxa"/>
          </w:tcPr>
          <w:p w:rsidR="00D37F7A" w:rsidRPr="00057AC6" w:rsidRDefault="000E24D1" w:rsidP="00ED27F6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5B6CD2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6E71D8">
              <w:rPr>
                <w:b/>
              </w:rPr>
              <w:t>4</w:t>
            </w:r>
            <w:r w:rsidR="005B6CD2">
              <w:rPr>
                <w:b/>
              </w:rPr>
              <w:t>0,00</w:t>
            </w: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D37F7A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>1 750</w:t>
            </w:r>
            <w:r w:rsidR="00B46734">
              <w:rPr>
                <w:b/>
              </w:rPr>
              <w:t>,00</w:t>
            </w:r>
          </w:p>
        </w:tc>
        <w:tc>
          <w:tcPr>
            <w:tcW w:w="1843" w:type="dxa"/>
          </w:tcPr>
          <w:p w:rsidR="00D37F7A" w:rsidRPr="00D37F7A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D37F7A">
              <w:rPr>
                <w:b/>
              </w:rPr>
              <w:t> 000,00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7E009A">
            <w:r>
              <w:t>7</w:t>
            </w:r>
            <w:r w:rsidRPr="007E009A">
              <w:t>.</w:t>
            </w:r>
            <w:r>
              <w:t>У</w:t>
            </w:r>
            <w:r w:rsidRPr="007E009A">
              <w:t>частие на читалището в инициативи на други организации и институции– събори и фестивали</w:t>
            </w:r>
          </w:p>
        </w:tc>
        <w:tc>
          <w:tcPr>
            <w:tcW w:w="1843" w:type="dxa"/>
          </w:tcPr>
          <w:p w:rsidR="00D37F7A" w:rsidRPr="00057AC6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>2 6</w:t>
            </w:r>
            <w:r w:rsidR="00B46734">
              <w:rPr>
                <w:b/>
              </w:rPr>
              <w:t>00,00</w:t>
            </w:r>
          </w:p>
        </w:tc>
        <w:tc>
          <w:tcPr>
            <w:tcW w:w="1843" w:type="dxa"/>
          </w:tcPr>
          <w:p w:rsidR="00D37F7A" w:rsidRPr="00057AC6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>2 7</w:t>
            </w:r>
            <w:r w:rsidR="00B46734">
              <w:rPr>
                <w:b/>
              </w:rPr>
              <w:t>00,00</w:t>
            </w:r>
          </w:p>
        </w:tc>
        <w:tc>
          <w:tcPr>
            <w:tcW w:w="1842" w:type="dxa"/>
          </w:tcPr>
          <w:p w:rsidR="00D37F7A" w:rsidRPr="00500679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Pr="009B2676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 xml:space="preserve"> 3 5</w:t>
            </w:r>
            <w:r w:rsidR="00D37F7A">
              <w:rPr>
                <w:b/>
              </w:rPr>
              <w:t>00,00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8. С</w:t>
            </w:r>
            <w:r w:rsidRPr="007E009A">
              <w:t xml:space="preserve">редства необходими за издръжка на сградите и служителите /ток , вода , интернет, телефон , дърва и </w:t>
            </w:r>
            <w:proofErr w:type="spellStart"/>
            <w:r w:rsidRPr="007E009A">
              <w:t>др</w:t>
            </w:r>
            <w:proofErr w:type="spellEnd"/>
          </w:p>
        </w:tc>
        <w:tc>
          <w:tcPr>
            <w:tcW w:w="1843" w:type="dxa"/>
          </w:tcPr>
          <w:p w:rsidR="00D37F7A" w:rsidRPr="00057AC6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B46734" w:rsidRDefault="005B6CD2" w:rsidP="00ED27F6">
            <w:pPr>
              <w:jc w:val="right"/>
              <w:rPr>
                <w:b/>
              </w:rPr>
            </w:pPr>
            <w:r>
              <w:rPr>
                <w:b/>
              </w:rPr>
              <w:t>8 4</w:t>
            </w:r>
            <w:r w:rsidR="00EB1796">
              <w:rPr>
                <w:b/>
                <w:lang w:val="en-US"/>
              </w:rPr>
              <w:t>40</w:t>
            </w:r>
            <w:r w:rsidR="00B46734">
              <w:rPr>
                <w:b/>
              </w:rPr>
              <w:t>,00</w:t>
            </w:r>
          </w:p>
        </w:tc>
        <w:tc>
          <w:tcPr>
            <w:tcW w:w="1843" w:type="dxa"/>
          </w:tcPr>
          <w:p w:rsidR="00D37F7A" w:rsidRDefault="00D37F7A" w:rsidP="00ED27F6">
            <w:pPr>
              <w:jc w:val="right"/>
              <w:rPr>
                <w:b/>
                <w:lang w:val="en-US"/>
              </w:rPr>
            </w:pPr>
          </w:p>
        </w:tc>
      </w:tr>
      <w:tr w:rsidR="00D37F7A" w:rsidTr="006268F7">
        <w:tc>
          <w:tcPr>
            <w:tcW w:w="3085" w:type="dxa"/>
          </w:tcPr>
          <w:p w:rsidR="00D37F7A" w:rsidRPr="00005EEA" w:rsidRDefault="00D37F7A" w:rsidP="009B6C01">
            <w:pPr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37F7A" w:rsidRPr="0030483A" w:rsidRDefault="006E71D8" w:rsidP="00ED27F6">
            <w:pPr>
              <w:jc w:val="right"/>
              <w:rPr>
                <w:b/>
              </w:rPr>
            </w:pPr>
            <w:r>
              <w:rPr>
                <w:b/>
              </w:rPr>
              <w:t>30 000,00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37F7A" w:rsidRPr="0030483A" w:rsidRDefault="00EC015B" w:rsidP="00ED27F6">
            <w:pPr>
              <w:jc w:val="right"/>
              <w:rPr>
                <w:b/>
              </w:rPr>
            </w:pPr>
            <w:r>
              <w:rPr>
                <w:b/>
              </w:rPr>
              <w:t>8 700,00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37F7A" w:rsidRPr="00EB1796" w:rsidRDefault="00667FA6" w:rsidP="00ED27F6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76 93</w:t>
            </w:r>
            <w:r w:rsidR="00EC015B">
              <w:rPr>
                <w:b/>
              </w:rPr>
              <w:t>0,00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37F7A" w:rsidRPr="0030483A" w:rsidRDefault="00667FA6" w:rsidP="00ED27F6">
            <w:pPr>
              <w:jc w:val="right"/>
              <w:rPr>
                <w:b/>
              </w:rPr>
            </w:pPr>
            <w:r>
              <w:rPr>
                <w:b/>
              </w:rPr>
              <w:t>36 0</w:t>
            </w:r>
            <w:r w:rsidR="00EC015B">
              <w:rPr>
                <w:b/>
              </w:rPr>
              <w:t>00,00</w:t>
            </w:r>
          </w:p>
        </w:tc>
      </w:tr>
    </w:tbl>
    <w:p w:rsidR="00516138" w:rsidRDefault="00516138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r>
        <w:t>гр. Суворово</w:t>
      </w:r>
      <w:r w:rsidR="00B46734">
        <w:tab/>
      </w:r>
      <w:r w:rsidR="00B46734">
        <w:tab/>
      </w:r>
      <w:r w:rsidR="00B46734">
        <w:tab/>
      </w:r>
      <w:r w:rsidR="00B46734">
        <w:tab/>
      </w:r>
      <w:r w:rsidR="00B46734">
        <w:tab/>
      </w:r>
      <w:r w:rsidR="00B46734">
        <w:tab/>
      </w:r>
      <w:r w:rsidR="00B46734">
        <w:tab/>
        <w:t>Съставил:</w:t>
      </w:r>
      <w:r w:rsidR="002468F0">
        <w:t xml:space="preserve"> </w:t>
      </w:r>
      <w:bookmarkStart w:id="0" w:name="_GoBack"/>
      <w:bookmarkEnd w:id="0"/>
    </w:p>
    <w:p w:rsidR="00A44012" w:rsidRPr="00A44012" w:rsidRDefault="00FB07D7" w:rsidP="00A57BCB">
      <w:r>
        <w:t xml:space="preserve">09,11,2023 </w:t>
      </w:r>
      <w:r w:rsidR="00A44012">
        <w:t>г.</w:t>
      </w:r>
    </w:p>
    <w:sectPr w:rsidR="00A44012" w:rsidRPr="00A44012" w:rsidSect="00D37F7A">
      <w:footerReference w:type="default" r:id="rId9"/>
      <w:pgSz w:w="12240" w:h="15840"/>
      <w:pgMar w:top="1134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F2" w:rsidRDefault="00BC21F2" w:rsidP="004A0421">
      <w:r>
        <w:separator/>
      </w:r>
    </w:p>
  </w:endnote>
  <w:endnote w:type="continuationSeparator" w:id="0">
    <w:p w:rsidR="00BC21F2" w:rsidRDefault="00BC21F2" w:rsidP="004A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283260"/>
      <w:docPartObj>
        <w:docPartGallery w:val="Page Numbers (Bottom of Page)"/>
        <w:docPartUnique/>
      </w:docPartObj>
    </w:sdtPr>
    <w:sdtContent>
      <w:p w:rsidR="00EC015B" w:rsidRDefault="00EC01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8F0">
          <w:rPr>
            <w:noProof/>
          </w:rPr>
          <w:t>9</w:t>
        </w:r>
        <w:r>
          <w:fldChar w:fldCharType="end"/>
        </w:r>
      </w:p>
    </w:sdtContent>
  </w:sdt>
  <w:p w:rsidR="00EC015B" w:rsidRDefault="00EC01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F2" w:rsidRDefault="00BC21F2" w:rsidP="004A0421">
      <w:r>
        <w:separator/>
      </w:r>
    </w:p>
  </w:footnote>
  <w:footnote w:type="continuationSeparator" w:id="0">
    <w:p w:rsidR="00BC21F2" w:rsidRDefault="00BC21F2" w:rsidP="004A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479"/>
    <w:multiLevelType w:val="hybridMultilevel"/>
    <w:tmpl w:val="32B81632"/>
    <w:lvl w:ilvl="0" w:tplc="04B87BA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DB202B"/>
    <w:multiLevelType w:val="multilevel"/>
    <w:tmpl w:val="8C08B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53558D"/>
    <w:multiLevelType w:val="multilevel"/>
    <w:tmpl w:val="81204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2A6C7B"/>
    <w:multiLevelType w:val="hybridMultilevel"/>
    <w:tmpl w:val="95A0A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75B0C"/>
    <w:multiLevelType w:val="hybridMultilevel"/>
    <w:tmpl w:val="9E0A60A4"/>
    <w:lvl w:ilvl="0" w:tplc="DDAA67F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CF85864"/>
    <w:multiLevelType w:val="hybridMultilevel"/>
    <w:tmpl w:val="A2087674"/>
    <w:lvl w:ilvl="0" w:tplc="6C6015A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2987"/>
    <w:multiLevelType w:val="hybridMultilevel"/>
    <w:tmpl w:val="94A4FA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84D5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CB"/>
    <w:rsid w:val="000070C9"/>
    <w:rsid w:val="00014B38"/>
    <w:rsid w:val="00027A00"/>
    <w:rsid w:val="00030A00"/>
    <w:rsid w:val="00050139"/>
    <w:rsid w:val="000651D7"/>
    <w:rsid w:val="000B212F"/>
    <w:rsid w:val="000D2232"/>
    <w:rsid w:val="000D4218"/>
    <w:rsid w:val="000E24D1"/>
    <w:rsid w:val="000E2A2F"/>
    <w:rsid w:val="00102DAC"/>
    <w:rsid w:val="001159D5"/>
    <w:rsid w:val="00117EC7"/>
    <w:rsid w:val="00125B97"/>
    <w:rsid w:val="001348C9"/>
    <w:rsid w:val="00135C30"/>
    <w:rsid w:val="00141EFE"/>
    <w:rsid w:val="00150D0B"/>
    <w:rsid w:val="00170CFC"/>
    <w:rsid w:val="001D26B1"/>
    <w:rsid w:val="001D2CE3"/>
    <w:rsid w:val="001E2319"/>
    <w:rsid w:val="001F5CDC"/>
    <w:rsid w:val="002022D2"/>
    <w:rsid w:val="002150B7"/>
    <w:rsid w:val="00221194"/>
    <w:rsid w:val="00221CB7"/>
    <w:rsid w:val="00241B2C"/>
    <w:rsid w:val="00242055"/>
    <w:rsid w:val="002431C1"/>
    <w:rsid w:val="002468F0"/>
    <w:rsid w:val="00255061"/>
    <w:rsid w:val="002559B4"/>
    <w:rsid w:val="00267262"/>
    <w:rsid w:val="002945FD"/>
    <w:rsid w:val="002C19E8"/>
    <w:rsid w:val="002D0665"/>
    <w:rsid w:val="002D2E50"/>
    <w:rsid w:val="002E730C"/>
    <w:rsid w:val="002F1A44"/>
    <w:rsid w:val="002F37FA"/>
    <w:rsid w:val="00311E99"/>
    <w:rsid w:val="0034603C"/>
    <w:rsid w:val="00346DF5"/>
    <w:rsid w:val="0035667F"/>
    <w:rsid w:val="00397B1C"/>
    <w:rsid w:val="003A0AB1"/>
    <w:rsid w:val="003B4F26"/>
    <w:rsid w:val="003B72DF"/>
    <w:rsid w:val="003F1E83"/>
    <w:rsid w:val="003F3405"/>
    <w:rsid w:val="003F630B"/>
    <w:rsid w:val="0040255E"/>
    <w:rsid w:val="00410618"/>
    <w:rsid w:val="0045567F"/>
    <w:rsid w:val="004672B4"/>
    <w:rsid w:val="00490E25"/>
    <w:rsid w:val="004A0421"/>
    <w:rsid w:val="004A4A0A"/>
    <w:rsid w:val="004A5FFF"/>
    <w:rsid w:val="004A6BD5"/>
    <w:rsid w:val="004B700F"/>
    <w:rsid w:val="00500679"/>
    <w:rsid w:val="00501FCF"/>
    <w:rsid w:val="00505019"/>
    <w:rsid w:val="00516138"/>
    <w:rsid w:val="005173BA"/>
    <w:rsid w:val="005175A1"/>
    <w:rsid w:val="00520562"/>
    <w:rsid w:val="00570844"/>
    <w:rsid w:val="00590C37"/>
    <w:rsid w:val="005B3F26"/>
    <w:rsid w:val="005B5D84"/>
    <w:rsid w:val="005B6CD2"/>
    <w:rsid w:val="005D200E"/>
    <w:rsid w:val="005D28B1"/>
    <w:rsid w:val="005D6AA2"/>
    <w:rsid w:val="005D7A0D"/>
    <w:rsid w:val="005F4B6E"/>
    <w:rsid w:val="00604DA9"/>
    <w:rsid w:val="006268F7"/>
    <w:rsid w:val="00640310"/>
    <w:rsid w:val="00667FA6"/>
    <w:rsid w:val="006779EF"/>
    <w:rsid w:val="00693645"/>
    <w:rsid w:val="00696472"/>
    <w:rsid w:val="006C2ACA"/>
    <w:rsid w:val="006C5C70"/>
    <w:rsid w:val="006C66DD"/>
    <w:rsid w:val="006E71D8"/>
    <w:rsid w:val="00702686"/>
    <w:rsid w:val="00710000"/>
    <w:rsid w:val="00710EC1"/>
    <w:rsid w:val="00715CD8"/>
    <w:rsid w:val="0074365F"/>
    <w:rsid w:val="007952D6"/>
    <w:rsid w:val="0079629E"/>
    <w:rsid w:val="007D531D"/>
    <w:rsid w:val="007E009A"/>
    <w:rsid w:val="0083072D"/>
    <w:rsid w:val="008401E5"/>
    <w:rsid w:val="00846955"/>
    <w:rsid w:val="00865404"/>
    <w:rsid w:val="00894F33"/>
    <w:rsid w:val="008A496A"/>
    <w:rsid w:val="008E29D3"/>
    <w:rsid w:val="009321AC"/>
    <w:rsid w:val="00950A7D"/>
    <w:rsid w:val="00964D58"/>
    <w:rsid w:val="00976BA4"/>
    <w:rsid w:val="00985D66"/>
    <w:rsid w:val="009B116D"/>
    <w:rsid w:val="009B2676"/>
    <w:rsid w:val="009B5C12"/>
    <w:rsid w:val="009B5C5C"/>
    <w:rsid w:val="009B6C01"/>
    <w:rsid w:val="009C305E"/>
    <w:rsid w:val="009C54A8"/>
    <w:rsid w:val="00A11F16"/>
    <w:rsid w:val="00A13E1A"/>
    <w:rsid w:val="00A15193"/>
    <w:rsid w:val="00A235DC"/>
    <w:rsid w:val="00A34E2A"/>
    <w:rsid w:val="00A3613C"/>
    <w:rsid w:val="00A44012"/>
    <w:rsid w:val="00A57BCB"/>
    <w:rsid w:val="00A61227"/>
    <w:rsid w:val="00A67F79"/>
    <w:rsid w:val="00A8428E"/>
    <w:rsid w:val="00AA052A"/>
    <w:rsid w:val="00AA0720"/>
    <w:rsid w:val="00AB256B"/>
    <w:rsid w:val="00AE1794"/>
    <w:rsid w:val="00B07BAE"/>
    <w:rsid w:val="00B134C1"/>
    <w:rsid w:val="00B32C0B"/>
    <w:rsid w:val="00B4096C"/>
    <w:rsid w:val="00B43C16"/>
    <w:rsid w:val="00B46734"/>
    <w:rsid w:val="00B4761C"/>
    <w:rsid w:val="00B5092C"/>
    <w:rsid w:val="00B57E5E"/>
    <w:rsid w:val="00B70E75"/>
    <w:rsid w:val="00B74257"/>
    <w:rsid w:val="00B817B6"/>
    <w:rsid w:val="00B826E1"/>
    <w:rsid w:val="00B85B49"/>
    <w:rsid w:val="00BA52EE"/>
    <w:rsid w:val="00BA6D8E"/>
    <w:rsid w:val="00BB10A1"/>
    <w:rsid w:val="00BB3A4E"/>
    <w:rsid w:val="00BC21F2"/>
    <w:rsid w:val="00BC3001"/>
    <w:rsid w:val="00BC4935"/>
    <w:rsid w:val="00BD4E95"/>
    <w:rsid w:val="00BE1547"/>
    <w:rsid w:val="00BE17CA"/>
    <w:rsid w:val="00C062B0"/>
    <w:rsid w:val="00C06DBA"/>
    <w:rsid w:val="00C07047"/>
    <w:rsid w:val="00C40559"/>
    <w:rsid w:val="00C43E04"/>
    <w:rsid w:val="00C47104"/>
    <w:rsid w:val="00C51A9A"/>
    <w:rsid w:val="00C66708"/>
    <w:rsid w:val="00C905D5"/>
    <w:rsid w:val="00C92A6E"/>
    <w:rsid w:val="00CA039D"/>
    <w:rsid w:val="00CA3814"/>
    <w:rsid w:val="00CB7C00"/>
    <w:rsid w:val="00CD5580"/>
    <w:rsid w:val="00CF04CC"/>
    <w:rsid w:val="00CF62A7"/>
    <w:rsid w:val="00D052D2"/>
    <w:rsid w:val="00D21A82"/>
    <w:rsid w:val="00D37F7A"/>
    <w:rsid w:val="00D43AD4"/>
    <w:rsid w:val="00D61B9C"/>
    <w:rsid w:val="00D63208"/>
    <w:rsid w:val="00D64155"/>
    <w:rsid w:val="00D64F3E"/>
    <w:rsid w:val="00D7632A"/>
    <w:rsid w:val="00D82B61"/>
    <w:rsid w:val="00D84E5B"/>
    <w:rsid w:val="00D90D8D"/>
    <w:rsid w:val="00D936ED"/>
    <w:rsid w:val="00DB6A07"/>
    <w:rsid w:val="00DC77CD"/>
    <w:rsid w:val="00DD3C4C"/>
    <w:rsid w:val="00E30BFF"/>
    <w:rsid w:val="00E31B57"/>
    <w:rsid w:val="00E5699D"/>
    <w:rsid w:val="00E60C24"/>
    <w:rsid w:val="00E97988"/>
    <w:rsid w:val="00E97FA8"/>
    <w:rsid w:val="00EA3B8A"/>
    <w:rsid w:val="00EB1796"/>
    <w:rsid w:val="00EC015B"/>
    <w:rsid w:val="00ED27F6"/>
    <w:rsid w:val="00EE3727"/>
    <w:rsid w:val="00F0575D"/>
    <w:rsid w:val="00F221A3"/>
    <w:rsid w:val="00F34180"/>
    <w:rsid w:val="00F37C4E"/>
    <w:rsid w:val="00F41AC7"/>
    <w:rsid w:val="00F604AB"/>
    <w:rsid w:val="00F64D0A"/>
    <w:rsid w:val="00F84B2C"/>
    <w:rsid w:val="00FA18AC"/>
    <w:rsid w:val="00FB07D7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243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CB"/>
    <w:pPr>
      <w:ind w:left="708"/>
    </w:pPr>
  </w:style>
  <w:style w:type="table" w:styleId="a4">
    <w:name w:val="Table Grid"/>
    <w:basedOn w:val="a1"/>
    <w:uiPriority w:val="59"/>
    <w:rsid w:val="00A57BC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A6122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61227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24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243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rsid w:val="0024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2431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styleId="ac">
    <w:name w:val="Intense Emphasis"/>
    <w:basedOn w:val="a0"/>
    <w:uiPriority w:val="21"/>
    <w:qFormat/>
    <w:rsid w:val="002431C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243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CB"/>
    <w:pPr>
      <w:ind w:left="708"/>
    </w:pPr>
  </w:style>
  <w:style w:type="table" w:styleId="a4">
    <w:name w:val="Table Grid"/>
    <w:basedOn w:val="a1"/>
    <w:uiPriority w:val="59"/>
    <w:rsid w:val="00A57BC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A6122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61227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24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243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rsid w:val="0024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2431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styleId="ac">
    <w:name w:val="Intense Emphasis"/>
    <w:basedOn w:val="a0"/>
    <w:uiPriority w:val="21"/>
    <w:qFormat/>
    <w:rsid w:val="002431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2DC8-983F-4CBC-B949-2B1E1B41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9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eneva</dc:creator>
  <cp:lastModifiedBy>probuda</cp:lastModifiedBy>
  <cp:revision>12</cp:revision>
  <cp:lastPrinted>2023-11-10T10:34:00Z</cp:lastPrinted>
  <dcterms:created xsi:type="dcterms:W3CDTF">2023-11-06T11:23:00Z</dcterms:created>
  <dcterms:modified xsi:type="dcterms:W3CDTF">2023-11-10T10:37:00Z</dcterms:modified>
</cp:coreProperties>
</file>